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2AE04" w14:textId="77777777" w:rsidR="00050902" w:rsidRPr="00613886" w:rsidRDefault="001B0B81" w:rsidP="00074296">
      <w:pPr>
        <w:spacing w:after="60"/>
        <w:rPr>
          <w:rFonts w:ascii="Tahoma" w:hAnsi="Tahoma" w:cs="Tahoma"/>
          <w:sz w:val="20"/>
        </w:rPr>
      </w:pPr>
      <w:r w:rsidRPr="00613886">
        <w:rPr>
          <w:rFonts w:ascii="Tahoma" w:hAnsi="Tahoma" w:cs="Tahoma"/>
          <w:sz w:val="20"/>
        </w:rPr>
        <w:t>I</w:t>
      </w:r>
      <w:r w:rsidR="00D151B6" w:rsidRPr="00613886">
        <w:rPr>
          <w:rFonts w:ascii="Tahoma" w:hAnsi="Tahoma" w:cs="Tahoma"/>
          <w:sz w:val="20"/>
        </w:rPr>
        <w:t>/We</w:t>
      </w:r>
      <w:r w:rsidR="00050902" w:rsidRPr="00613886">
        <w:rPr>
          <w:rFonts w:ascii="Tahoma" w:hAnsi="Tahoma" w:cs="Tahoma"/>
          <w:sz w:val="20"/>
        </w:rPr>
        <w:t xml:space="preserve"> </w:t>
      </w:r>
      <w:r w:rsidR="00EF0316" w:rsidRPr="00613886">
        <w:rPr>
          <w:rFonts w:ascii="Tahoma" w:hAnsi="Tahoma" w:cs="Tahoma"/>
          <w:sz w:val="20"/>
        </w:rPr>
        <w:t>wish to</w:t>
      </w:r>
      <w:r w:rsidR="00050902" w:rsidRPr="00613886">
        <w:rPr>
          <w:rFonts w:ascii="Tahoma" w:hAnsi="Tahoma" w:cs="Tahoma"/>
          <w:sz w:val="20"/>
        </w:rPr>
        <w:t xml:space="preserve"> establish a </w:t>
      </w:r>
      <w:r w:rsidR="00DB3F2D" w:rsidRPr="00613886">
        <w:rPr>
          <w:rFonts w:ascii="Tahoma" w:hAnsi="Tahoma" w:cs="Tahoma"/>
          <w:sz w:val="20"/>
        </w:rPr>
        <w:t>N</w:t>
      </w:r>
      <w:r w:rsidR="00050902" w:rsidRPr="00613886">
        <w:rPr>
          <w:rFonts w:ascii="Tahoma" w:hAnsi="Tahoma" w:cs="Tahoma"/>
          <w:sz w:val="20"/>
        </w:rPr>
        <w:t xml:space="preserve">amed </w:t>
      </w:r>
      <w:r w:rsidR="00DB3F2D" w:rsidRPr="00613886">
        <w:rPr>
          <w:rFonts w:ascii="Tahoma" w:hAnsi="Tahoma" w:cs="Tahoma"/>
          <w:sz w:val="20"/>
        </w:rPr>
        <w:t>E</w:t>
      </w:r>
      <w:r w:rsidR="00050902" w:rsidRPr="00613886">
        <w:rPr>
          <w:rFonts w:ascii="Tahoma" w:hAnsi="Tahoma" w:cs="Tahoma"/>
          <w:sz w:val="20"/>
        </w:rPr>
        <w:t xml:space="preserve">ndowment </w:t>
      </w:r>
      <w:r w:rsidR="00DB3F2D" w:rsidRPr="00613886">
        <w:rPr>
          <w:rFonts w:ascii="Tahoma" w:hAnsi="Tahoma" w:cs="Tahoma"/>
          <w:sz w:val="20"/>
        </w:rPr>
        <w:t>F</w:t>
      </w:r>
      <w:r w:rsidR="00050902" w:rsidRPr="00613886">
        <w:rPr>
          <w:rFonts w:ascii="Tahoma" w:hAnsi="Tahoma" w:cs="Tahoma"/>
          <w:sz w:val="20"/>
        </w:rPr>
        <w:t xml:space="preserve">und with </w:t>
      </w:r>
      <w:r w:rsidR="00DB3F2D" w:rsidRPr="00613886">
        <w:rPr>
          <w:rFonts w:ascii="Tahoma" w:hAnsi="Tahoma" w:cs="Tahoma"/>
          <w:sz w:val="20"/>
        </w:rPr>
        <w:t>T</w:t>
      </w:r>
      <w:r w:rsidR="00050902" w:rsidRPr="00613886">
        <w:rPr>
          <w:rFonts w:ascii="Tahoma" w:hAnsi="Tahoma" w:cs="Tahoma"/>
          <w:sz w:val="20"/>
        </w:rPr>
        <w:t>he Acorn Foundation</w:t>
      </w:r>
      <w:r w:rsidR="00D151B6" w:rsidRPr="00613886">
        <w:rPr>
          <w:rFonts w:ascii="Tahoma" w:hAnsi="Tahoma" w:cs="Tahoma"/>
          <w:sz w:val="20"/>
        </w:rPr>
        <w:t xml:space="preserve">. </w:t>
      </w:r>
      <w:r w:rsidR="00EF0316" w:rsidRPr="00613886">
        <w:rPr>
          <w:rFonts w:ascii="Tahoma" w:hAnsi="Tahoma" w:cs="Tahoma"/>
          <w:sz w:val="20"/>
        </w:rPr>
        <w:t>In doing this I</w:t>
      </w:r>
      <w:r w:rsidR="00D151B6" w:rsidRPr="00613886">
        <w:rPr>
          <w:rFonts w:ascii="Tahoma" w:hAnsi="Tahoma" w:cs="Tahoma"/>
          <w:sz w:val="20"/>
        </w:rPr>
        <w:t>/We</w:t>
      </w:r>
      <w:r w:rsidR="00EF0316" w:rsidRPr="00613886">
        <w:rPr>
          <w:rFonts w:ascii="Tahoma" w:hAnsi="Tahoma" w:cs="Tahoma"/>
          <w:sz w:val="20"/>
        </w:rPr>
        <w:t xml:space="preserve"> recognise that this Fund is not a separate trust or sub trust. I</w:t>
      </w:r>
      <w:r w:rsidR="00D151B6" w:rsidRPr="00613886">
        <w:rPr>
          <w:rFonts w:ascii="Tahoma" w:hAnsi="Tahoma" w:cs="Tahoma"/>
          <w:sz w:val="20"/>
        </w:rPr>
        <w:t>/We</w:t>
      </w:r>
      <w:r w:rsidR="00EF0316" w:rsidRPr="00613886">
        <w:rPr>
          <w:rFonts w:ascii="Tahoma" w:hAnsi="Tahoma" w:cs="Tahoma"/>
          <w:sz w:val="20"/>
        </w:rPr>
        <w:t xml:space="preserve"> confirm that what is expressed below is simply an expression of my</w:t>
      </w:r>
      <w:r w:rsidR="00D151B6" w:rsidRPr="00613886">
        <w:rPr>
          <w:rFonts w:ascii="Tahoma" w:hAnsi="Tahoma" w:cs="Tahoma"/>
          <w:sz w:val="20"/>
        </w:rPr>
        <w:t>/our</w:t>
      </w:r>
      <w:r w:rsidR="00EF0316" w:rsidRPr="00613886">
        <w:rPr>
          <w:rFonts w:ascii="Tahoma" w:hAnsi="Tahoma" w:cs="Tahoma"/>
          <w:sz w:val="20"/>
        </w:rPr>
        <w:t xml:space="preserve"> wishes and is not legally binding on the Trustees of the Foundation.</w:t>
      </w:r>
    </w:p>
    <w:p w14:paraId="4822AE05" w14:textId="77777777" w:rsidR="00050902" w:rsidRPr="00613886" w:rsidRDefault="00050902" w:rsidP="00074296">
      <w:pPr>
        <w:spacing w:after="60"/>
        <w:rPr>
          <w:rFonts w:ascii="Tahoma" w:hAnsi="Tahoma" w:cs="Tahoma"/>
          <w:sz w:val="20"/>
        </w:rPr>
      </w:pPr>
    </w:p>
    <w:p w14:paraId="4822AE06" w14:textId="77777777" w:rsidR="00050902" w:rsidRPr="00613886" w:rsidRDefault="00050902" w:rsidP="00074296">
      <w:pPr>
        <w:pStyle w:val="Heading1"/>
        <w:tabs>
          <w:tab w:val="right" w:pos="6236"/>
          <w:tab w:val="right" w:pos="7937"/>
        </w:tabs>
        <w:spacing w:after="60"/>
        <w:rPr>
          <w:rFonts w:ascii="Tahoma" w:hAnsi="Tahoma" w:cs="Tahoma"/>
          <w:b/>
          <w:sz w:val="20"/>
        </w:rPr>
      </w:pPr>
      <w:r w:rsidRPr="00613886">
        <w:rPr>
          <w:rFonts w:ascii="Tahoma" w:hAnsi="Tahoma" w:cs="Tahoma"/>
          <w:b/>
          <w:sz w:val="20"/>
        </w:rPr>
        <w:t>Full name and address</w:t>
      </w:r>
      <w:r w:rsidR="005D4FC4" w:rsidRPr="00613886">
        <w:rPr>
          <w:rFonts w:ascii="Tahoma" w:hAnsi="Tahoma" w:cs="Tahoma"/>
          <w:b/>
          <w:sz w:val="20"/>
        </w:rPr>
        <w:t>:</w:t>
      </w:r>
      <w:r w:rsidR="005D4FC4" w:rsidRPr="00613886">
        <w:rPr>
          <w:rFonts w:ascii="Tahoma" w:hAnsi="Tahoma" w:cs="Tahoma"/>
          <w:b/>
          <w:sz w:val="20"/>
        </w:rPr>
        <w:tab/>
      </w:r>
    </w:p>
    <w:p w14:paraId="4822AE07" w14:textId="77777777" w:rsidR="00CE6547" w:rsidRPr="00613886" w:rsidRDefault="00260F7A" w:rsidP="00074296">
      <w:pPr>
        <w:pStyle w:val="NoNumCrt"/>
        <w:tabs>
          <w:tab w:val="left" w:pos="5387"/>
        </w:tabs>
        <w:spacing w:after="60"/>
        <w:ind w:left="648"/>
        <w:jc w:val="left"/>
        <w:rPr>
          <w:rFonts w:ascii="Tahoma" w:hAnsi="Tahoma" w:cs="Tahoma"/>
          <w:sz w:val="20"/>
        </w:rPr>
      </w:pPr>
      <w:r w:rsidRPr="00613886">
        <w:rPr>
          <w:rFonts w:ascii="Tahoma" w:hAnsi="Tahoma" w:cs="Tahoma"/>
          <w:color w:val="000000"/>
          <w:sz w:val="20"/>
          <w:highlight w:val="lightGray"/>
        </w:rPr>
        <w:t>Insert name and address of donor</w:t>
      </w:r>
    </w:p>
    <w:p w14:paraId="4822AE08" w14:textId="77777777" w:rsidR="0047526B" w:rsidRPr="00613886" w:rsidRDefault="00050902" w:rsidP="00074296">
      <w:pPr>
        <w:pStyle w:val="NoNumCrt"/>
        <w:tabs>
          <w:tab w:val="left" w:pos="3119"/>
        </w:tabs>
        <w:spacing w:after="60"/>
        <w:ind w:left="648"/>
        <w:jc w:val="left"/>
        <w:rPr>
          <w:rFonts w:ascii="Tahoma" w:hAnsi="Tahoma" w:cs="Tahoma"/>
          <w:color w:val="000000"/>
          <w:sz w:val="20"/>
        </w:rPr>
      </w:pPr>
      <w:r w:rsidRPr="00613886">
        <w:rPr>
          <w:rFonts w:ascii="Tahoma" w:hAnsi="Tahoma" w:cs="Tahoma"/>
          <w:b/>
          <w:sz w:val="20"/>
        </w:rPr>
        <w:t>Ph:</w:t>
      </w:r>
      <w:r w:rsidRPr="00613886">
        <w:rPr>
          <w:rFonts w:ascii="Tahoma" w:hAnsi="Tahoma" w:cs="Tahoma"/>
          <w:sz w:val="20"/>
        </w:rPr>
        <w:t xml:space="preserve"> </w:t>
      </w:r>
      <w:r w:rsidR="0047526B" w:rsidRPr="00613886">
        <w:rPr>
          <w:rFonts w:ascii="Tahoma" w:hAnsi="Tahoma" w:cs="Tahoma"/>
          <w:sz w:val="20"/>
        </w:rPr>
        <w:t xml:space="preserve">    </w:t>
      </w:r>
      <w:r w:rsidRPr="00613886">
        <w:rPr>
          <w:rFonts w:ascii="Tahoma" w:hAnsi="Tahoma" w:cs="Tahoma"/>
          <w:sz w:val="20"/>
        </w:rPr>
        <w:t xml:space="preserve"> </w:t>
      </w:r>
      <w:r w:rsidR="005D4FC4" w:rsidRPr="00613886">
        <w:rPr>
          <w:rFonts w:ascii="Tahoma" w:hAnsi="Tahoma" w:cs="Tahoma"/>
          <w:sz w:val="20"/>
        </w:rPr>
        <w:tab/>
      </w:r>
      <w:r w:rsidR="00260F7A" w:rsidRPr="00613886">
        <w:rPr>
          <w:rFonts w:ascii="Tahoma" w:hAnsi="Tahoma" w:cs="Tahoma"/>
          <w:color w:val="000000"/>
          <w:sz w:val="20"/>
          <w:highlight w:val="lightGray"/>
        </w:rPr>
        <w:t xml:space="preserve">Insert telephone number </w:t>
      </w:r>
    </w:p>
    <w:p w14:paraId="4822AE09" w14:textId="77777777" w:rsidR="005D4FC4" w:rsidRPr="00613886" w:rsidRDefault="005D4FC4" w:rsidP="00074296">
      <w:pPr>
        <w:pStyle w:val="NoNumCrt"/>
        <w:tabs>
          <w:tab w:val="left" w:pos="3119"/>
          <w:tab w:val="left" w:pos="5387"/>
        </w:tabs>
        <w:spacing w:after="60"/>
        <w:ind w:left="648"/>
        <w:jc w:val="left"/>
        <w:rPr>
          <w:rFonts w:ascii="Tahoma" w:hAnsi="Tahoma" w:cs="Tahoma"/>
          <w:color w:val="000000"/>
          <w:sz w:val="20"/>
        </w:rPr>
      </w:pPr>
      <w:r w:rsidRPr="00613886">
        <w:rPr>
          <w:rFonts w:ascii="Tahoma" w:hAnsi="Tahoma" w:cs="Tahoma"/>
          <w:b/>
          <w:sz w:val="20"/>
        </w:rPr>
        <w:t>Mobile:</w:t>
      </w:r>
      <w:r w:rsidRPr="00613886">
        <w:rPr>
          <w:rFonts w:ascii="Tahoma" w:hAnsi="Tahoma" w:cs="Tahoma"/>
          <w:b/>
          <w:sz w:val="20"/>
        </w:rPr>
        <w:tab/>
      </w:r>
      <w:r w:rsidRPr="00613886">
        <w:rPr>
          <w:rFonts w:ascii="Tahoma" w:hAnsi="Tahoma" w:cs="Tahoma"/>
          <w:sz w:val="20"/>
          <w:highlight w:val="lightGray"/>
        </w:rPr>
        <w:t>Insert mobile number(s)</w:t>
      </w:r>
    </w:p>
    <w:p w14:paraId="4822AE0A" w14:textId="77777777" w:rsidR="00D151B6" w:rsidRPr="00613886" w:rsidRDefault="00D151B6" w:rsidP="00074296">
      <w:pPr>
        <w:pStyle w:val="NoNumCrt"/>
        <w:tabs>
          <w:tab w:val="left" w:pos="3119"/>
          <w:tab w:val="left" w:pos="5387"/>
        </w:tabs>
        <w:spacing w:after="60"/>
        <w:ind w:left="648"/>
        <w:jc w:val="left"/>
        <w:rPr>
          <w:rFonts w:ascii="Tahoma" w:hAnsi="Tahoma" w:cs="Tahoma"/>
          <w:color w:val="000000"/>
          <w:sz w:val="20"/>
        </w:rPr>
      </w:pPr>
      <w:r w:rsidRPr="00613886">
        <w:rPr>
          <w:rFonts w:ascii="Tahoma" w:hAnsi="Tahoma" w:cs="Tahoma"/>
          <w:b/>
          <w:sz w:val="20"/>
        </w:rPr>
        <w:t>Date of Birth:</w:t>
      </w:r>
      <w:r w:rsidRPr="00613886">
        <w:rPr>
          <w:rFonts w:ascii="Tahoma" w:hAnsi="Tahoma" w:cs="Tahoma"/>
          <w:color w:val="000000"/>
          <w:sz w:val="20"/>
        </w:rPr>
        <w:t xml:space="preserve"> </w:t>
      </w:r>
      <w:r w:rsidR="005D4FC4" w:rsidRPr="00613886">
        <w:rPr>
          <w:rFonts w:ascii="Tahoma" w:hAnsi="Tahoma" w:cs="Tahoma"/>
          <w:color w:val="000000"/>
          <w:sz w:val="20"/>
        </w:rPr>
        <w:tab/>
      </w:r>
      <w:r w:rsidRPr="00613886">
        <w:rPr>
          <w:rFonts w:ascii="Tahoma" w:hAnsi="Tahoma" w:cs="Tahoma"/>
          <w:color w:val="000000"/>
          <w:sz w:val="20"/>
          <w:highlight w:val="lightGray"/>
        </w:rPr>
        <w:t>Insert date of birth (for all parties)</w:t>
      </w:r>
    </w:p>
    <w:p w14:paraId="4822AE0B" w14:textId="77777777" w:rsidR="00050902" w:rsidRPr="00613886" w:rsidRDefault="00CC4058" w:rsidP="005A7C26">
      <w:pPr>
        <w:pStyle w:val="NoNumCrt"/>
        <w:tabs>
          <w:tab w:val="left" w:pos="3119"/>
          <w:tab w:val="left" w:pos="5387"/>
        </w:tabs>
        <w:spacing w:after="60"/>
        <w:ind w:left="648"/>
        <w:jc w:val="left"/>
        <w:rPr>
          <w:rFonts w:ascii="Tahoma" w:hAnsi="Tahoma" w:cs="Tahoma"/>
          <w:sz w:val="20"/>
        </w:rPr>
      </w:pPr>
      <w:r w:rsidRPr="00613886">
        <w:rPr>
          <w:rFonts w:ascii="Tahoma" w:hAnsi="Tahoma" w:cs="Tahoma"/>
          <w:b/>
          <w:sz w:val="20"/>
        </w:rPr>
        <w:t>Email:</w:t>
      </w:r>
      <w:r w:rsidR="005D4FC4" w:rsidRPr="00613886">
        <w:rPr>
          <w:rFonts w:ascii="Tahoma" w:hAnsi="Tahoma" w:cs="Tahoma"/>
          <w:b/>
          <w:sz w:val="20"/>
        </w:rPr>
        <w:tab/>
      </w:r>
      <w:r w:rsidR="00CE6547" w:rsidRPr="00613886">
        <w:rPr>
          <w:rFonts w:ascii="Tahoma" w:hAnsi="Tahoma" w:cs="Tahoma"/>
          <w:color w:val="000000"/>
          <w:sz w:val="20"/>
          <w:highlight w:val="lightGray"/>
        </w:rPr>
        <w:t>Inse</w:t>
      </w:r>
      <w:r w:rsidR="00FC2969">
        <w:rPr>
          <w:rFonts w:ascii="Tahoma" w:hAnsi="Tahoma" w:cs="Tahoma"/>
          <w:color w:val="000000"/>
          <w:sz w:val="20"/>
          <w:highlight w:val="lightGray"/>
        </w:rPr>
        <w:t>rt email address</w:t>
      </w:r>
    </w:p>
    <w:p w14:paraId="4822AE0C" w14:textId="77777777" w:rsidR="00050902" w:rsidRPr="00074296" w:rsidRDefault="00050902" w:rsidP="00074296">
      <w:pPr>
        <w:pStyle w:val="Heading1"/>
        <w:tabs>
          <w:tab w:val="right" w:pos="6236"/>
          <w:tab w:val="right" w:pos="7937"/>
        </w:tabs>
        <w:spacing w:after="60"/>
        <w:rPr>
          <w:rFonts w:ascii="Tahoma" w:hAnsi="Tahoma" w:cs="Tahoma"/>
          <w:color w:val="FF6600"/>
          <w:sz w:val="20"/>
        </w:rPr>
      </w:pPr>
      <w:r w:rsidRPr="00074296">
        <w:rPr>
          <w:rFonts w:ascii="Tahoma" w:hAnsi="Tahoma" w:cs="Tahoma"/>
          <w:b/>
          <w:sz w:val="20"/>
        </w:rPr>
        <w:t xml:space="preserve">Name of </w:t>
      </w:r>
      <w:r w:rsidR="00DB3F2D" w:rsidRPr="00074296">
        <w:rPr>
          <w:rFonts w:ascii="Tahoma" w:hAnsi="Tahoma" w:cs="Tahoma"/>
          <w:b/>
          <w:sz w:val="20"/>
        </w:rPr>
        <w:t>Endowment F</w:t>
      </w:r>
      <w:r w:rsidRPr="00074296">
        <w:rPr>
          <w:rFonts w:ascii="Tahoma" w:hAnsi="Tahoma" w:cs="Tahoma"/>
          <w:b/>
          <w:sz w:val="20"/>
        </w:rPr>
        <w:t>und</w:t>
      </w:r>
      <w:r w:rsidRPr="00074296">
        <w:rPr>
          <w:rFonts w:ascii="Tahoma" w:hAnsi="Tahoma" w:cs="Tahoma"/>
          <w:sz w:val="20"/>
        </w:rPr>
        <w:t xml:space="preserve">: </w:t>
      </w:r>
      <w:r w:rsidR="00CE6547" w:rsidRPr="00074296">
        <w:rPr>
          <w:rFonts w:ascii="Tahoma" w:hAnsi="Tahoma" w:cs="Tahoma"/>
          <w:sz w:val="20"/>
          <w:highlight w:val="lightGray"/>
        </w:rPr>
        <w:t>En</w:t>
      </w:r>
      <w:r w:rsidR="00CE6547" w:rsidRPr="00074296">
        <w:rPr>
          <w:rFonts w:ascii="Tahoma" w:hAnsi="Tahoma" w:cs="Tahoma"/>
          <w:noProof/>
          <w:sz w:val="20"/>
          <w:highlight w:val="lightGray"/>
        </w:rPr>
        <w:t>ter the name you wish your endowment fund to be known by</w:t>
      </w:r>
      <w:r w:rsidR="00476195" w:rsidRPr="00074296">
        <w:rPr>
          <w:rFonts w:ascii="Tahoma" w:hAnsi="Tahoma" w:cs="Tahoma"/>
          <w:color w:val="FF6600"/>
          <w:sz w:val="20"/>
          <w:highlight w:val="lightGray"/>
        </w:rPr>
        <w:t>.</w:t>
      </w:r>
      <w:r w:rsidR="00476195" w:rsidRPr="00074296">
        <w:rPr>
          <w:rFonts w:ascii="Tahoma" w:hAnsi="Tahoma" w:cs="Tahoma"/>
          <w:color w:val="FF6600"/>
          <w:sz w:val="20"/>
        </w:rPr>
        <w:t xml:space="preserve"> </w:t>
      </w:r>
    </w:p>
    <w:p w14:paraId="4822AE0D" w14:textId="77777777" w:rsidR="00050902" w:rsidRPr="00613886" w:rsidRDefault="00050902" w:rsidP="00074296">
      <w:pPr>
        <w:pStyle w:val="Heading1"/>
        <w:tabs>
          <w:tab w:val="right" w:pos="6236"/>
          <w:tab w:val="right" w:pos="7937"/>
        </w:tabs>
        <w:spacing w:after="60"/>
        <w:rPr>
          <w:rFonts w:ascii="Tahoma" w:hAnsi="Tahoma" w:cs="Tahoma"/>
          <w:b/>
          <w:sz w:val="20"/>
        </w:rPr>
      </w:pPr>
      <w:r w:rsidRPr="00613886">
        <w:rPr>
          <w:rFonts w:ascii="Tahoma" w:hAnsi="Tahoma" w:cs="Tahoma"/>
          <w:b/>
          <w:sz w:val="20"/>
        </w:rPr>
        <w:t>Intended beneficiaries</w:t>
      </w:r>
    </w:p>
    <w:p w14:paraId="4822AE0E" w14:textId="77777777" w:rsidR="00E91472" w:rsidRPr="00613886" w:rsidRDefault="00DB3F2D" w:rsidP="00074296">
      <w:pPr>
        <w:pStyle w:val="Heading2"/>
        <w:numPr>
          <w:ilvl w:val="0"/>
          <w:numId w:val="0"/>
        </w:numPr>
        <w:tabs>
          <w:tab w:val="right" w:pos="6236"/>
          <w:tab w:val="right" w:pos="7937"/>
        </w:tabs>
        <w:spacing w:after="60"/>
        <w:ind w:left="648"/>
        <w:rPr>
          <w:rFonts w:ascii="Tahoma" w:hAnsi="Tahoma" w:cs="Tahoma"/>
          <w:sz w:val="20"/>
        </w:rPr>
      </w:pPr>
      <w:r w:rsidRPr="00613886">
        <w:rPr>
          <w:rFonts w:ascii="Tahoma" w:hAnsi="Tahoma" w:cs="Tahoma"/>
          <w:sz w:val="20"/>
        </w:rPr>
        <w:t>T</w:t>
      </w:r>
      <w:r w:rsidR="00050902" w:rsidRPr="00613886">
        <w:rPr>
          <w:rFonts w:ascii="Tahoma" w:hAnsi="Tahoma" w:cs="Tahoma"/>
          <w:sz w:val="20"/>
        </w:rPr>
        <w:t>he income is to be distributed as follows:</w:t>
      </w:r>
      <w:r w:rsidR="0047526B" w:rsidRPr="00613886">
        <w:rPr>
          <w:rFonts w:ascii="Tahoma" w:hAnsi="Tahoma" w:cs="Tahoma"/>
          <w:sz w:val="20"/>
        </w:rPr>
        <w:t xml:space="preserve"> </w:t>
      </w:r>
    </w:p>
    <w:p w14:paraId="4822AE0F" w14:textId="77777777" w:rsidR="00CE6547" w:rsidRPr="00613886" w:rsidRDefault="0047526B" w:rsidP="005A7C26">
      <w:pPr>
        <w:pStyle w:val="Heading2"/>
        <w:numPr>
          <w:ilvl w:val="0"/>
          <w:numId w:val="0"/>
        </w:numPr>
        <w:tabs>
          <w:tab w:val="right" w:pos="6236"/>
          <w:tab w:val="right" w:pos="7937"/>
        </w:tabs>
        <w:spacing w:after="60"/>
        <w:ind w:left="648"/>
        <w:rPr>
          <w:rFonts w:ascii="Tahoma" w:hAnsi="Tahoma" w:cs="Tahoma"/>
          <w:sz w:val="20"/>
        </w:rPr>
      </w:pPr>
      <w:r w:rsidRPr="00613886">
        <w:rPr>
          <w:rFonts w:ascii="Tahoma" w:hAnsi="Tahoma" w:cs="Tahoma"/>
          <w:sz w:val="20"/>
        </w:rPr>
        <w:t xml:space="preserve"> </w:t>
      </w:r>
      <w:r w:rsidRPr="00613886">
        <w:rPr>
          <w:rFonts w:ascii="Tahoma" w:hAnsi="Tahoma" w:cs="Tahoma"/>
          <w:i/>
          <w:sz w:val="20"/>
          <w:u w:val="single"/>
        </w:rPr>
        <w:t>Select EITHER (</w:t>
      </w:r>
      <w:proofErr w:type="spellStart"/>
      <w:r w:rsidRPr="00613886">
        <w:rPr>
          <w:rFonts w:ascii="Tahoma" w:hAnsi="Tahoma" w:cs="Tahoma"/>
          <w:i/>
          <w:sz w:val="20"/>
          <w:u w:val="single"/>
        </w:rPr>
        <w:t>i</w:t>
      </w:r>
      <w:proofErr w:type="spellEnd"/>
      <w:proofErr w:type="gramStart"/>
      <w:r w:rsidRPr="00613886">
        <w:rPr>
          <w:rFonts w:ascii="Tahoma" w:hAnsi="Tahoma" w:cs="Tahoma"/>
          <w:i/>
          <w:sz w:val="20"/>
          <w:u w:val="single"/>
        </w:rPr>
        <w:t>)  OR</w:t>
      </w:r>
      <w:proofErr w:type="gramEnd"/>
      <w:r w:rsidRPr="00613886">
        <w:rPr>
          <w:rFonts w:ascii="Tahoma" w:hAnsi="Tahoma" w:cs="Tahoma"/>
          <w:i/>
          <w:sz w:val="20"/>
          <w:u w:val="single"/>
        </w:rPr>
        <w:t xml:space="preserve"> (ii)  OR a combination of both (</w:t>
      </w:r>
      <w:proofErr w:type="spellStart"/>
      <w:r w:rsidRPr="00613886">
        <w:rPr>
          <w:rFonts w:ascii="Tahoma" w:hAnsi="Tahoma" w:cs="Tahoma"/>
          <w:i/>
          <w:sz w:val="20"/>
          <w:u w:val="single"/>
        </w:rPr>
        <w:t>i</w:t>
      </w:r>
      <w:proofErr w:type="spellEnd"/>
      <w:r w:rsidRPr="00613886">
        <w:rPr>
          <w:rFonts w:ascii="Tahoma" w:hAnsi="Tahoma" w:cs="Tahoma"/>
          <w:i/>
          <w:sz w:val="20"/>
          <w:u w:val="single"/>
        </w:rPr>
        <w:t>) and (ii)</w:t>
      </w:r>
      <w:r w:rsidR="00CE6547" w:rsidRPr="00613886">
        <w:rPr>
          <w:rFonts w:ascii="Tahoma" w:hAnsi="Tahoma" w:cs="Tahoma"/>
          <w:sz w:val="20"/>
        </w:rPr>
        <w:tab/>
      </w:r>
    </w:p>
    <w:p w14:paraId="4822AE10" w14:textId="77777777" w:rsidR="00CE6547" w:rsidRPr="00074296" w:rsidRDefault="0047526B" w:rsidP="00074296">
      <w:pPr>
        <w:pStyle w:val="Heading3"/>
        <w:tabs>
          <w:tab w:val="right" w:pos="6236"/>
          <w:tab w:val="right" w:pos="7937"/>
        </w:tabs>
        <w:spacing w:after="60" w:line="276" w:lineRule="auto"/>
        <w:ind w:left="648" w:firstLine="61"/>
        <w:rPr>
          <w:rFonts w:ascii="Tahoma" w:hAnsi="Tahoma" w:cs="Tahoma"/>
          <w:sz w:val="20"/>
        </w:rPr>
      </w:pPr>
      <w:r w:rsidRPr="00074296">
        <w:rPr>
          <w:rFonts w:ascii="Tahoma" w:hAnsi="Tahoma" w:cs="Tahoma"/>
          <w:color w:val="000000"/>
          <w:sz w:val="20"/>
          <w:highlight w:val="lightGray"/>
        </w:rPr>
        <w:t>……</w:t>
      </w:r>
      <w:r w:rsidRPr="00074296">
        <w:rPr>
          <w:rFonts w:ascii="Tahoma" w:hAnsi="Tahoma" w:cs="Tahoma"/>
          <w:color w:val="000000"/>
          <w:sz w:val="20"/>
        </w:rPr>
        <w:t xml:space="preserve"> </w:t>
      </w:r>
      <w:r w:rsidR="00CE6547" w:rsidRPr="00074296">
        <w:rPr>
          <w:rFonts w:ascii="Tahoma" w:hAnsi="Tahoma" w:cs="Tahoma"/>
          <w:color w:val="000000"/>
          <w:sz w:val="20"/>
        </w:rPr>
        <w:t>% of income is to be distributed</w:t>
      </w:r>
      <w:r w:rsidR="00CE6547" w:rsidRPr="00074296">
        <w:rPr>
          <w:rFonts w:ascii="Tahoma" w:hAnsi="Tahoma" w:cs="Tahoma"/>
          <w:color w:val="FF6600"/>
          <w:sz w:val="20"/>
        </w:rPr>
        <w:t xml:space="preserve"> </w:t>
      </w:r>
      <w:r w:rsidR="00CE6547" w:rsidRPr="00074296">
        <w:rPr>
          <w:rFonts w:ascii="Tahoma" w:hAnsi="Tahoma" w:cs="Tahoma"/>
          <w:sz w:val="20"/>
        </w:rPr>
        <w:t>to any charitable purpose (or purposes) within the Tauranga and Western Bay area</w:t>
      </w:r>
      <w:r w:rsidRPr="00074296">
        <w:rPr>
          <w:rFonts w:ascii="Tahoma" w:hAnsi="Tahoma" w:cs="Tahoma"/>
          <w:sz w:val="20"/>
        </w:rPr>
        <w:t>,</w:t>
      </w:r>
      <w:r w:rsidR="00CE6547" w:rsidRPr="00074296">
        <w:rPr>
          <w:rFonts w:ascii="Tahoma" w:hAnsi="Tahoma" w:cs="Tahoma"/>
          <w:sz w:val="20"/>
        </w:rPr>
        <w:t xml:space="preserve"> at the discretion of the Trustees of the Foundation.</w:t>
      </w:r>
    </w:p>
    <w:p w14:paraId="4822AE11" w14:textId="77777777" w:rsidR="00074296" w:rsidRPr="00074296" w:rsidRDefault="00CE6547" w:rsidP="00074296">
      <w:pPr>
        <w:pStyle w:val="Heading3"/>
        <w:tabs>
          <w:tab w:val="right" w:pos="6236"/>
          <w:tab w:val="right" w:pos="7937"/>
        </w:tabs>
        <w:spacing w:after="60" w:line="276" w:lineRule="auto"/>
        <w:ind w:left="1368"/>
      </w:pPr>
      <w:r w:rsidRPr="00074296">
        <w:rPr>
          <w:rFonts w:ascii="Tahoma" w:hAnsi="Tahoma" w:cs="Tahoma"/>
          <w:color w:val="000000"/>
          <w:sz w:val="20"/>
          <w:highlight w:val="lightGray"/>
        </w:rPr>
        <w:t>Enter the name(s) of the charity(s) you wish your annual distribution to go to</w:t>
      </w:r>
      <w:r w:rsidR="0047526B" w:rsidRPr="00074296">
        <w:rPr>
          <w:rFonts w:ascii="Tahoma" w:hAnsi="Tahoma" w:cs="Tahoma"/>
          <w:color w:val="000000"/>
          <w:sz w:val="20"/>
          <w:highlight w:val="lightGray"/>
        </w:rPr>
        <w:t xml:space="preserve">, </w:t>
      </w:r>
      <w:r w:rsidR="00C37DA5" w:rsidRPr="00074296">
        <w:rPr>
          <w:rFonts w:ascii="Tahoma" w:hAnsi="Tahoma" w:cs="Tahoma"/>
          <w:color w:val="000000"/>
          <w:sz w:val="20"/>
          <w:highlight w:val="lightGray"/>
        </w:rPr>
        <w:t>indicating</w:t>
      </w:r>
      <w:r w:rsidR="0047526B" w:rsidRPr="00074296">
        <w:rPr>
          <w:rFonts w:ascii="Tahoma" w:hAnsi="Tahoma" w:cs="Tahoma"/>
          <w:color w:val="000000"/>
          <w:sz w:val="20"/>
          <w:highlight w:val="lightGray"/>
        </w:rPr>
        <w:t xml:space="preserve"> the percentage split if more than one charity</w:t>
      </w:r>
      <w:r w:rsidR="00C37DA5" w:rsidRPr="00074296">
        <w:rPr>
          <w:rFonts w:ascii="Tahoma" w:hAnsi="Tahoma" w:cs="Tahoma"/>
          <w:color w:val="000000"/>
          <w:sz w:val="20"/>
          <w:highlight w:val="lightGray"/>
        </w:rPr>
        <w:t>. If you nominate an organisation that operates nationally, please specify if you wish your future distributions to go to the Tauranga/Western Bay of Plenty branch.</w:t>
      </w:r>
    </w:p>
    <w:p w14:paraId="4822AE12" w14:textId="77777777" w:rsidR="00AE0E98" w:rsidRPr="00074296" w:rsidRDefault="00050902" w:rsidP="00074296">
      <w:pPr>
        <w:pStyle w:val="Heading1"/>
        <w:tabs>
          <w:tab w:val="right" w:pos="6236"/>
          <w:tab w:val="right" w:pos="7937"/>
        </w:tabs>
        <w:spacing w:after="60" w:line="276" w:lineRule="auto"/>
        <w:rPr>
          <w:sz w:val="20"/>
        </w:rPr>
      </w:pPr>
      <w:r w:rsidRPr="00074296">
        <w:rPr>
          <w:rFonts w:ascii="Tahoma" w:hAnsi="Tahoma" w:cs="Tahoma"/>
          <w:b/>
          <w:sz w:val="20"/>
        </w:rPr>
        <w:t>Ongoing liaison</w:t>
      </w:r>
    </w:p>
    <w:p w14:paraId="4822AE13" w14:textId="77777777" w:rsidR="00AE0E98" w:rsidRPr="00613886" w:rsidRDefault="00DB3F2D" w:rsidP="00074296">
      <w:pPr>
        <w:pStyle w:val="NoNumCrt"/>
        <w:spacing w:after="60" w:line="276" w:lineRule="auto"/>
        <w:ind w:left="648"/>
        <w:rPr>
          <w:rFonts w:ascii="Tahoma" w:hAnsi="Tahoma" w:cs="Tahoma"/>
          <w:sz w:val="20"/>
        </w:rPr>
      </w:pPr>
      <w:r w:rsidRPr="00613886">
        <w:rPr>
          <w:rFonts w:ascii="Tahoma" w:hAnsi="Tahoma" w:cs="Tahoma"/>
          <w:sz w:val="20"/>
        </w:rPr>
        <w:t>The Foundation will provide ongoing liaison as follows:</w:t>
      </w:r>
    </w:p>
    <w:p w14:paraId="4822AE14" w14:textId="77777777" w:rsidR="00050902" w:rsidRPr="00613886" w:rsidRDefault="00050902" w:rsidP="00074296">
      <w:pPr>
        <w:pStyle w:val="Heading2"/>
        <w:tabs>
          <w:tab w:val="clear" w:pos="1440"/>
          <w:tab w:val="num" w:pos="1368"/>
          <w:tab w:val="right" w:pos="6236"/>
          <w:tab w:val="right" w:pos="7937"/>
        </w:tabs>
        <w:spacing w:after="60" w:line="276" w:lineRule="auto"/>
        <w:ind w:left="1368"/>
        <w:rPr>
          <w:rFonts w:ascii="Tahoma" w:hAnsi="Tahoma" w:cs="Tahoma"/>
          <w:sz w:val="20"/>
        </w:rPr>
      </w:pPr>
      <w:r w:rsidRPr="00613886">
        <w:rPr>
          <w:rFonts w:ascii="Tahoma" w:hAnsi="Tahoma" w:cs="Tahoma"/>
          <w:sz w:val="20"/>
        </w:rPr>
        <w:t xml:space="preserve">While </w:t>
      </w:r>
      <w:r w:rsidR="001B0B81" w:rsidRPr="00613886">
        <w:rPr>
          <w:rFonts w:ascii="Tahoma" w:hAnsi="Tahoma" w:cs="Tahoma"/>
          <w:sz w:val="20"/>
        </w:rPr>
        <w:t>I am</w:t>
      </w:r>
      <w:r w:rsidR="00D151B6" w:rsidRPr="00613886">
        <w:rPr>
          <w:rFonts w:ascii="Tahoma" w:hAnsi="Tahoma" w:cs="Tahoma"/>
          <w:sz w:val="20"/>
        </w:rPr>
        <w:t>/either of us is</w:t>
      </w:r>
      <w:r w:rsidRPr="00613886">
        <w:rPr>
          <w:rFonts w:ascii="Tahoma" w:hAnsi="Tahoma" w:cs="Tahoma"/>
          <w:sz w:val="20"/>
        </w:rPr>
        <w:t xml:space="preserve"> living:</w:t>
      </w:r>
    </w:p>
    <w:p w14:paraId="4822AE15" w14:textId="77777777" w:rsidR="00DB3F2D" w:rsidRPr="00613886" w:rsidRDefault="00050902" w:rsidP="00074296">
      <w:pPr>
        <w:pStyle w:val="NoNumCrt"/>
        <w:spacing w:after="60" w:line="276" w:lineRule="auto"/>
        <w:ind w:left="1368"/>
        <w:rPr>
          <w:rFonts w:ascii="Tahoma" w:hAnsi="Tahoma" w:cs="Tahoma"/>
          <w:sz w:val="20"/>
        </w:rPr>
      </w:pPr>
      <w:r w:rsidRPr="00613886">
        <w:rPr>
          <w:rFonts w:ascii="Tahoma" w:hAnsi="Tahoma" w:cs="Tahoma"/>
          <w:sz w:val="20"/>
        </w:rPr>
        <w:t>An annual written report telling how much was distributed and to whom (if appropriate).</w:t>
      </w:r>
    </w:p>
    <w:p w14:paraId="4822AE16" w14:textId="77777777" w:rsidR="00DB3F2D" w:rsidRPr="00613886" w:rsidRDefault="00050902" w:rsidP="00074296">
      <w:pPr>
        <w:pStyle w:val="Heading2"/>
        <w:tabs>
          <w:tab w:val="clear" w:pos="1440"/>
          <w:tab w:val="num" w:pos="1368"/>
          <w:tab w:val="right" w:pos="6236"/>
          <w:tab w:val="right" w:pos="7937"/>
        </w:tabs>
        <w:spacing w:after="60" w:line="276" w:lineRule="auto"/>
        <w:ind w:left="1368"/>
        <w:rPr>
          <w:rFonts w:ascii="Tahoma" w:hAnsi="Tahoma" w:cs="Tahoma"/>
          <w:sz w:val="20"/>
        </w:rPr>
      </w:pPr>
      <w:r w:rsidRPr="00613886">
        <w:rPr>
          <w:rFonts w:ascii="Tahoma" w:hAnsi="Tahoma" w:cs="Tahoma"/>
          <w:sz w:val="20"/>
        </w:rPr>
        <w:t xml:space="preserve">When </w:t>
      </w:r>
      <w:r w:rsidR="001B0B81" w:rsidRPr="00613886">
        <w:rPr>
          <w:rFonts w:ascii="Tahoma" w:hAnsi="Tahoma" w:cs="Tahoma"/>
          <w:sz w:val="20"/>
        </w:rPr>
        <w:t>I</w:t>
      </w:r>
      <w:r w:rsidR="00D151B6" w:rsidRPr="00613886">
        <w:rPr>
          <w:rFonts w:ascii="Tahoma" w:hAnsi="Tahoma" w:cs="Tahoma"/>
          <w:sz w:val="20"/>
        </w:rPr>
        <w:t>/both of us</w:t>
      </w:r>
      <w:r w:rsidR="001B0B81" w:rsidRPr="00613886">
        <w:rPr>
          <w:rFonts w:ascii="Tahoma" w:hAnsi="Tahoma" w:cs="Tahoma"/>
          <w:sz w:val="20"/>
        </w:rPr>
        <w:t xml:space="preserve"> have</w:t>
      </w:r>
      <w:r w:rsidRPr="00613886">
        <w:rPr>
          <w:rFonts w:ascii="Tahoma" w:hAnsi="Tahoma" w:cs="Tahoma"/>
          <w:sz w:val="20"/>
        </w:rPr>
        <w:t xml:space="preserve"> died:</w:t>
      </w:r>
    </w:p>
    <w:p w14:paraId="4822AE17" w14:textId="77777777" w:rsidR="00DB3F2D" w:rsidRPr="00613886" w:rsidRDefault="00050902" w:rsidP="00074296">
      <w:pPr>
        <w:pStyle w:val="Heading2"/>
        <w:numPr>
          <w:ilvl w:val="0"/>
          <w:numId w:val="0"/>
        </w:numPr>
        <w:tabs>
          <w:tab w:val="right" w:pos="6236"/>
          <w:tab w:val="right" w:pos="7937"/>
        </w:tabs>
        <w:spacing w:after="60" w:line="276" w:lineRule="auto"/>
        <w:ind w:left="1368"/>
        <w:rPr>
          <w:rFonts w:ascii="Tahoma" w:hAnsi="Tahoma" w:cs="Tahoma"/>
          <w:sz w:val="20"/>
        </w:rPr>
      </w:pPr>
      <w:r w:rsidRPr="00613886">
        <w:rPr>
          <w:rFonts w:ascii="Tahoma" w:hAnsi="Tahoma" w:cs="Tahoma"/>
          <w:sz w:val="20"/>
        </w:rPr>
        <w:t xml:space="preserve">An annual written report to </w:t>
      </w:r>
      <w:r w:rsidR="001B0B81" w:rsidRPr="00613886">
        <w:rPr>
          <w:rFonts w:ascii="Tahoma" w:hAnsi="Tahoma" w:cs="Tahoma"/>
          <w:sz w:val="20"/>
        </w:rPr>
        <w:t xml:space="preserve">my </w:t>
      </w:r>
      <w:r w:rsidRPr="00613886">
        <w:rPr>
          <w:rFonts w:ascii="Tahoma" w:hAnsi="Tahoma" w:cs="Tahoma"/>
          <w:sz w:val="20"/>
        </w:rPr>
        <w:t xml:space="preserve">executors (or anyone nominated by </w:t>
      </w:r>
      <w:r w:rsidR="001B0B81" w:rsidRPr="00613886">
        <w:rPr>
          <w:rFonts w:ascii="Tahoma" w:hAnsi="Tahoma" w:cs="Tahoma"/>
          <w:sz w:val="20"/>
        </w:rPr>
        <w:t>my</w:t>
      </w:r>
      <w:r w:rsidRPr="00613886">
        <w:rPr>
          <w:rFonts w:ascii="Tahoma" w:hAnsi="Tahoma" w:cs="Tahoma"/>
          <w:sz w:val="20"/>
        </w:rPr>
        <w:t xml:space="preserve"> executors) telling how much was distributed and to whom, for as long as they want to receive this.</w:t>
      </w:r>
    </w:p>
    <w:p w14:paraId="4822AE18" w14:textId="77777777" w:rsidR="00AE0E98" w:rsidRPr="00074296" w:rsidRDefault="00050902" w:rsidP="00074296">
      <w:pPr>
        <w:pStyle w:val="Heading1"/>
        <w:spacing w:after="60"/>
        <w:rPr>
          <w:sz w:val="20"/>
        </w:rPr>
      </w:pPr>
      <w:r w:rsidRPr="00074296">
        <w:rPr>
          <w:rFonts w:ascii="Tahoma" w:hAnsi="Tahoma" w:cs="Tahoma"/>
          <w:b/>
          <w:sz w:val="20"/>
        </w:rPr>
        <w:t>General</w:t>
      </w:r>
    </w:p>
    <w:p w14:paraId="4822AE19" w14:textId="77777777" w:rsidR="00EF0316" w:rsidRPr="00613886" w:rsidRDefault="00EF0316" w:rsidP="00074296">
      <w:pPr>
        <w:pStyle w:val="Heading2"/>
        <w:tabs>
          <w:tab w:val="right" w:pos="6236"/>
          <w:tab w:val="right" w:pos="7937"/>
        </w:tabs>
        <w:spacing w:after="60" w:line="276" w:lineRule="auto"/>
        <w:rPr>
          <w:rFonts w:ascii="Tahoma" w:hAnsi="Tahoma" w:cs="Tahoma"/>
          <w:sz w:val="20"/>
        </w:rPr>
      </w:pPr>
      <w:r w:rsidRPr="00613886">
        <w:rPr>
          <w:rFonts w:ascii="Tahoma" w:hAnsi="Tahoma" w:cs="Tahoma"/>
          <w:sz w:val="20"/>
        </w:rPr>
        <w:t>I</w:t>
      </w:r>
      <w:r w:rsidR="00D151B6" w:rsidRPr="00613886">
        <w:rPr>
          <w:rFonts w:ascii="Tahoma" w:hAnsi="Tahoma" w:cs="Tahoma"/>
          <w:sz w:val="20"/>
        </w:rPr>
        <w:t>/We</w:t>
      </w:r>
      <w:r w:rsidRPr="00613886">
        <w:rPr>
          <w:rFonts w:ascii="Tahoma" w:hAnsi="Tahoma" w:cs="Tahoma"/>
          <w:sz w:val="20"/>
        </w:rPr>
        <w:t xml:space="preserve"> confirm that provision for this Fund has been made in my</w:t>
      </w:r>
      <w:r w:rsidR="00D151B6" w:rsidRPr="00613886">
        <w:rPr>
          <w:rFonts w:ascii="Tahoma" w:hAnsi="Tahoma" w:cs="Tahoma"/>
          <w:sz w:val="20"/>
        </w:rPr>
        <w:t>/our</w:t>
      </w:r>
      <w:r w:rsidRPr="00613886">
        <w:rPr>
          <w:rFonts w:ascii="Tahoma" w:hAnsi="Tahoma" w:cs="Tahoma"/>
          <w:sz w:val="20"/>
        </w:rPr>
        <w:t xml:space="preserve"> will and/or Trust documentation.</w:t>
      </w:r>
    </w:p>
    <w:p w14:paraId="4822AE1A" w14:textId="77777777" w:rsidR="00050902" w:rsidRPr="00074296" w:rsidRDefault="001B0B81" w:rsidP="00074296">
      <w:pPr>
        <w:pStyle w:val="Heading2"/>
        <w:tabs>
          <w:tab w:val="right" w:pos="6236"/>
          <w:tab w:val="right" w:pos="7937"/>
        </w:tabs>
        <w:spacing w:after="60" w:line="276" w:lineRule="auto"/>
        <w:rPr>
          <w:rFonts w:ascii="Tahoma" w:hAnsi="Tahoma" w:cs="Tahoma"/>
          <w:sz w:val="20"/>
        </w:rPr>
      </w:pPr>
      <w:r w:rsidRPr="00074296">
        <w:rPr>
          <w:rFonts w:ascii="Tahoma" w:hAnsi="Tahoma" w:cs="Tahoma"/>
          <w:sz w:val="20"/>
        </w:rPr>
        <w:t>I</w:t>
      </w:r>
      <w:r w:rsidR="00D151B6" w:rsidRPr="00074296">
        <w:rPr>
          <w:rFonts w:ascii="Tahoma" w:hAnsi="Tahoma" w:cs="Tahoma"/>
          <w:sz w:val="20"/>
        </w:rPr>
        <w:t>/We</w:t>
      </w:r>
      <w:r w:rsidR="00050902" w:rsidRPr="00074296">
        <w:rPr>
          <w:rFonts w:ascii="Tahoma" w:hAnsi="Tahoma" w:cs="Tahoma"/>
          <w:sz w:val="20"/>
        </w:rPr>
        <w:t xml:space="preserve"> acknowledge that </w:t>
      </w:r>
      <w:r w:rsidRPr="00074296">
        <w:rPr>
          <w:rFonts w:ascii="Tahoma" w:hAnsi="Tahoma" w:cs="Tahoma"/>
          <w:sz w:val="20"/>
        </w:rPr>
        <w:t>my</w:t>
      </w:r>
      <w:r w:rsidR="00D151B6" w:rsidRPr="00074296">
        <w:rPr>
          <w:rFonts w:ascii="Tahoma" w:hAnsi="Tahoma" w:cs="Tahoma"/>
          <w:sz w:val="20"/>
        </w:rPr>
        <w:t>/our</w:t>
      </w:r>
      <w:r w:rsidR="00050902" w:rsidRPr="00074296">
        <w:rPr>
          <w:rFonts w:ascii="Tahoma" w:hAnsi="Tahoma" w:cs="Tahoma"/>
          <w:sz w:val="20"/>
        </w:rPr>
        <w:t xml:space="preserve"> intention as to who the beneficiaries are to be may change in the future.  </w:t>
      </w:r>
      <w:r w:rsidRPr="00074296">
        <w:rPr>
          <w:rFonts w:ascii="Tahoma" w:hAnsi="Tahoma" w:cs="Tahoma"/>
          <w:sz w:val="20"/>
        </w:rPr>
        <w:t>I</w:t>
      </w:r>
      <w:r w:rsidR="00D151B6" w:rsidRPr="00074296">
        <w:rPr>
          <w:rFonts w:ascii="Tahoma" w:hAnsi="Tahoma" w:cs="Tahoma"/>
          <w:sz w:val="20"/>
        </w:rPr>
        <w:t>/We</w:t>
      </w:r>
      <w:r w:rsidR="00050902" w:rsidRPr="00074296">
        <w:rPr>
          <w:rFonts w:ascii="Tahoma" w:hAnsi="Tahoma" w:cs="Tahoma"/>
          <w:sz w:val="20"/>
        </w:rPr>
        <w:t xml:space="preserve"> therefore reserve the right to notify you from time to time of any such changes.</w:t>
      </w:r>
    </w:p>
    <w:p w14:paraId="4822AE1B" w14:textId="77777777" w:rsidR="00050902" w:rsidRPr="00074296" w:rsidRDefault="001B0B81" w:rsidP="00074296">
      <w:pPr>
        <w:pStyle w:val="Heading2"/>
        <w:tabs>
          <w:tab w:val="right" w:pos="6236"/>
          <w:tab w:val="right" w:pos="7937"/>
        </w:tabs>
        <w:spacing w:after="60" w:line="276" w:lineRule="auto"/>
        <w:rPr>
          <w:rFonts w:ascii="Tahoma" w:hAnsi="Tahoma" w:cs="Tahoma"/>
          <w:sz w:val="20"/>
        </w:rPr>
      </w:pPr>
      <w:r w:rsidRPr="00074296">
        <w:rPr>
          <w:rFonts w:ascii="Tahoma" w:hAnsi="Tahoma" w:cs="Tahoma"/>
          <w:sz w:val="20"/>
        </w:rPr>
        <w:t>I</w:t>
      </w:r>
      <w:r w:rsidR="00D151B6" w:rsidRPr="00074296">
        <w:rPr>
          <w:rFonts w:ascii="Tahoma" w:hAnsi="Tahoma" w:cs="Tahoma"/>
          <w:sz w:val="20"/>
        </w:rPr>
        <w:t>/We</w:t>
      </w:r>
      <w:r w:rsidR="00050902" w:rsidRPr="00074296">
        <w:rPr>
          <w:rFonts w:ascii="Tahoma" w:hAnsi="Tahoma" w:cs="Tahoma"/>
          <w:sz w:val="20"/>
        </w:rPr>
        <w:t xml:space="preserve"> reserve the right to change the name of the </w:t>
      </w:r>
      <w:r w:rsidR="00DB3F2D" w:rsidRPr="00074296">
        <w:rPr>
          <w:rFonts w:ascii="Tahoma" w:hAnsi="Tahoma" w:cs="Tahoma"/>
          <w:sz w:val="20"/>
        </w:rPr>
        <w:t xml:space="preserve">Endowment </w:t>
      </w:r>
      <w:r w:rsidRPr="00074296">
        <w:rPr>
          <w:rFonts w:ascii="Tahoma" w:hAnsi="Tahoma" w:cs="Tahoma"/>
          <w:sz w:val="20"/>
        </w:rPr>
        <w:t>Fund if I</w:t>
      </w:r>
      <w:r w:rsidR="00D151B6" w:rsidRPr="00074296">
        <w:rPr>
          <w:rFonts w:ascii="Tahoma" w:hAnsi="Tahoma" w:cs="Tahoma"/>
          <w:sz w:val="20"/>
        </w:rPr>
        <w:t>/we</w:t>
      </w:r>
      <w:r w:rsidR="00050902" w:rsidRPr="00074296">
        <w:rPr>
          <w:rFonts w:ascii="Tahoma" w:hAnsi="Tahoma" w:cs="Tahoma"/>
          <w:sz w:val="20"/>
        </w:rPr>
        <w:t xml:space="preserve"> wish.</w:t>
      </w:r>
    </w:p>
    <w:p w14:paraId="4822AE1C" w14:textId="77777777" w:rsidR="00050902" w:rsidRPr="00074296" w:rsidRDefault="00050902" w:rsidP="00074296">
      <w:pPr>
        <w:pStyle w:val="Heading2"/>
        <w:tabs>
          <w:tab w:val="right" w:pos="6236"/>
          <w:tab w:val="right" w:pos="7937"/>
        </w:tabs>
        <w:spacing w:after="60" w:line="276" w:lineRule="auto"/>
        <w:rPr>
          <w:rFonts w:ascii="Tahoma" w:hAnsi="Tahoma" w:cs="Tahoma"/>
          <w:sz w:val="20"/>
        </w:rPr>
      </w:pPr>
      <w:r w:rsidRPr="00074296">
        <w:rPr>
          <w:rFonts w:ascii="Tahoma" w:hAnsi="Tahoma" w:cs="Tahoma"/>
          <w:sz w:val="20"/>
        </w:rPr>
        <w:lastRenderedPageBreak/>
        <w:t xml:space="preserve">When using the expression “the Tauranga </w:t>
      </w:r>
      <w:r w:rsidR="00DB3F2D" w:rsidRPr="00074296">
        <w:rPr>
          <w:rFonts w:ascii="Tahoma" w:hAnsi="Tahoma" w:cs="Tahoma"/>
          <w:sz w:val="20"/>
        </w:rPr>
        <w:t xml:space="preserve">and Western Bay </w:t>
      </w:r>
      <w:r w:rsidRPr="00074296">
        <w:rPr>
          <w:rFonts w:ascii="Tahoma" w:hAnsi="Tahoma" w:cs="Tahoma"/>
          <w:sz w:val="20"/>
        </w:rPr>
        <w:t xml:space="preserve">area” </w:t>
      </w:r>
      <w:r w:rsidR="001B0B81" w:rsidRPr="00074296">
        <w:rPr>
          <w:rFonts w:ascii="Tahoma" w:hAnsi="Tahoma" w:cs="Tahoma"/>
          <w:sz w:val="20"/>
        </w:rPr>
        <w:t>I</w:t>
      </w:r>
      <w:r w:rsidR="00D151B6" w:rsidRPr="00074296">
        <w:rPr>
          <w:rFonts w:ascii="Tahoma" w:hAnsi="Tahoma" w:cs="Tahoma"/>
          <w:sz w:val="20"/>
        </w:rPr>
        <w:t>/we</w:t>
      </w:r>
      <w:r w:rsidRPr="00074296">
        <w:rPr>
          <w:rFonts w:ascii="Tahoma" w:hAnsi="Tahoma" w:cs="Tahoma"/>
          <w:sz w:val="20"/>
        </w:rPr>
        <w:t xml:space="preserve"> mean the area within the jurisdiction of the Tauranga City Council </w:t>
      </w:r>
      <w:r w:rsidR="00DB3F2D" w:rsidRPr="00074296">
        <w:rPr>
          <w:rFonts w:ascii="Tahoma" w:hAnsi="Tahoma" w:cs="Tahoma"/>
          <w:sz w:val="20"/>
        </w:rPr>
        <w:t xml:space="preserve">and the Western Bay of Plenty District Council </w:t>
      </w:r>
      <w:r w:rsidRPr="00074296">
        <w:rPr>
          <w:rFonts w:ascii="Tahoma" w:hAnsi="Tahoma" w:cs="Tahoma"/>
          <w:sz w:val="20"/>
        </w:rPr>
        <w:t xml:space="preserve">(or </w:t>
      </w:r>
      <w:r w:rsidR="00DB3F2D" w:rsidRPr="00074296">
        <w:rPr>
          <w:rFonts w:ascii="Tahoma" w:hAnsi="Tahoma" w:cs="Tahoma"/>
          <w:sz w:val="20"/>
        </w:rPr>
        <w:t xml:space="preserve">their </w:t>
      </w:r>
      <w:r w:rsidRPr="00074296">
        <w:rPr>
          <w:rFonts w:ascii="Tahoma" w:hAnsi="Tahoma" w:cs="Tahoma"/>
          <w:sz w:val="20"/>
        </w:rPr>
        <w:t>successor</w:t>
      </w:r>
      <w:r w:rsidR="00DB3F2D" w:rsidRPr="00074296">
        <w:rPr>
          <w:rFonts w:ascii="Tahoma" w:hAnsi="Tahoma" w:cs="Tahoma"/>
          <w:sz w:val="20"/>
        </w:rPr>
        <w:t>s</w:t>
      </w:r>
      <w:r w:rsidRPr="00074296">
        <w:rPr>
          <w:rFonts w:ascii="Tahoma" w:hAnsi="Tahoma" w:cs="Tahoma"/>
          <w:sz w:val="20"/>
        </w:rPr>
        <w:t>).</w:t>
      </w:r>
    </w:p>
    <w:p w14:paraId="4822AE1D" w14:textId="77777777" w:rsidR="00050902" w:rsidRPr="00074296" w:rsidRDefault="001B0B81" w:rsidP="00074296">
      <w:pPr>
        <w:pStyle w:val="Heading2"/>
        <w:tabs>
          <w:tab w:val="right" w:pos="6236"/>
          <w:tab w:val="right" w:pos="7937"/>
        </w:tabs>
        <w:spacing w:after="60" w:line="276" w:lineRule="auto"/>
        <w:rPr>
          <w:rFonts w:ascii="Tahoma" w:hAnsi="Tahoma" w:cs="Tahoma"/>
          <w:sz w:val="20"/>
        </w:rPr>
      </w:pPr>
      <w:r w:rsidRPr="00074296">
        <w:rPr>
          <w:rFonts w:ascii="Tahoma" w:hAnsi="Tahoma" w:cs="Tahoma"/>
          <w:sz w:val="20"/>
        </w:rPr>
        <w:t>I</w:t>
      </w:r>
      <w:r w:rsidR="00D151B6" w:rsidRPr="00074296">
        <w:rPr>
          <w:rFonts w:ascii="Tahoma" w:hAnsi="Tahoma" w:cs="Tahoma"/>
          <w:sz w:val="20"/>
        </w:rPr>
        <w:t>/We</w:t>
      </w:r>
      <w:r w:rsidRPr="00074296">
        <w:rPr>
          <w:rFonts w:ascii="Tahoma" w:hAnsi="Tahoma" w:cs="Tahoma"/>
          <w:sz w:val="20"/>
        </w:rPr>
        <w:t xml:space="preserve"> acknowledge that where I</w:t>
      </w:r>
      <w:r w:rsidR="00D151B6" w:rsidRPr="00074296">
        <w:rPr>
          <w:rFonts w:ascii="Tahoma" w:hAnsi="Tahoma" w:cs="Tahoma"/>
          <w:sz w:val="20"/>
        </w:rPr>
        <w:t>/we</w:t>
      </w:r>
      <w:r w:rsidR="00050902" w:rsidRPr="00074296">
        <w:rPr>
          <w:rFonts w:ascii="Tahoma" w:hAnsi="Tahoma" w:cs="Tahoma"/>
          <w:sz w:val="20"/>
        </w:rPr>
        <w:t xml:space="preserve"> have </w:t>
      </w:r>
      <w:proofErr w:type="gramStart"/>
      <w:r w:rsidR="00050902" w:rsidRPr="00074296">
        <w:rPr>
          <w:rFonts w:ascii="Tahoma" w:hAnsi="Tahoma" w:cs="Tahoma"/>
          <w:sz w:val="20"/>
        </w:rPr>
        <w:t>made reference</w:t>
      </w:r>
      <w:proofErr w:type="gramEnd"/>
      <w:r w:rsidR="00050902" w:rsidRPr="00074296">
        <w:rPr>
          <w:rFonts w:ascii="Tahoma" w:hAnsi="Tahoma" w:cs="Tahoma"/>
          <w:sz w:val="20"/>
        </w:rPr>
        <w:t xml:space="preserve"> to the distribution of income, this refers to however much of the </w:t>
      </w:r>
      <w:r w:rsidR="00D151B6" w:rsidRPr="00074296">
        <w:rPr>
          <w:rFonts w:ascii="Tahoma" w:hAnsi="Tahoma" w:cs="Tahoma"/>
          <w:sz w:val="20"/>
        </w:rPr>
        <w:t>fund</w:t>
      </w:r>
      <w:r w:rsidR="00050902" w:rsidRPr="00074296">
        <w:rPr>
          <w:rFonts w:ascii="Tahoma" w:hAnsi="Tahoma" w:cs="Tahoma"/>
          <w:sz w:val="20"/>
        </w:rPr>
        <w:t xml:space="preserve"> that the </w:t>
      </w:r>
      <w:r w:rsidR="00D151B6" w:rsidRPr="00074296">
        <w:rPr>
          <w:rFonts w:ascii="Tahoma" w:hAnsi="Tahoma" w:cs="Tahoma"/>
          <w:sz w:val="20"/>
        </w:rPr>
        <w:t xml:space="preserve">trustees </w:t>
      </w:r>
      <w:r w:rsidR="00050902" w:rsidRPr="00074296">
        <w:rPr>
          <w:rFonts w:ascii="Tahoma" w:hAnsi="Tahoma" w:cs="Tahoma"/>
          <w:sz w:val="20"/>
        </w:rPr>
        <w:t xml:space="preserve">of the Foundation </w:t>
      </w:r>
      <w:r w:rsidR="00D151B6" w:rsidRPr="00074296">
        <w:rPr>
          <w:rFonts w:ascii="Tahoma" w:hAnsi="Tahoma" w:cs="Tahoma"/>
          <w:sz w:val="20"/>
        </w:rPr>
        <w:t xml:space="preserve">decide to </w:t>
      </w:r>
      <w:r w:rsidR="00050902" w:rsidRPr="00074296">
        <w:rPr>
          <w:rFonts w:ascii="Tahoma" w:hAnsi="Tahoma" w:cs="Tahoma"/>
          <w:sz w:val="20"/>
        </w:rPr>
        <w:t>distribut</w:t>
      </w:r>
      <w:r w:rsidR="00D151B6" w:rsidRPr="00074296">
        <w:rPr>
          <w:rFonts w:ascii="Tahoma" w:hAnsi="Tahoma" w:cs="Tahoma"/>
          <w:sz w:val="20"/>
        </w:rPr>
        <w:t>e</w:t>
      </w:r>
      <w:r w:rsidR="00050902" w:rsidRPr="00074296">
        <w:rPr>
          <w:rFonts w:ascii="Tahoma" w:hAnsi="Tahoma" w:cs="Tahoma"/>
          <w:sz w:val="20"/>
        </w:rPr>
        <w:t xml:space="preserve"> that year, </w:t>
      </w:r>
      <w:r w:rsidR="00D151B6" w:rsidRPr="00074296">
        <w:rPr>
          <w:rFonts w:ascii="Tahoma" w:hAnsi="Tahoma" w:cs="Tahoma"/>
          <w:sz w:val="20"/>
        </w:rPr>
        <w:t>whether that be income from the fund or whether it be topped up by capital.</w:t>
      </w:r>
    </w:p>
    <w:p w14:paraId="4822AE1E" w14:textId="77777777" w:rsidR="00250E72" w:rsidRPr="00074296" w:rsidRDefault="001A57F0" w:rsidP="00074296">
      <w:pPr>
        <w:pStyle w:val="Heading2"/>
        <w:tabs>
          <w:tab w:val="right" w:pos="6236"/>
          <w:tab w:val="right" w:pos="7937"/>
        </w:tabs>
        <w:spacing w:after="60" w:line="276" w:lineRule="auto"/>
        <w:rPr>
          <w:sz w:val="20"/>
        </w:rPr>
      </w:pPr>
      <w:r w:rsidRPr="00074296">
        <w:rPr>
          <w:rFonts w:ascii="Tahoma" w:hAnsi="Tahoma" w:cs="Tahoma"/>
          <w:sz w:val="20"/>
        </w:rPr>
        <w:t>Where I</w:t>
      </w:r>
      <w:r w:rsidR="00D151B6" w:rsidRPr="00074296">
        <w:rPr>
          <w:rFonts w:ascii="Tahoma" w:hAnsi="Tahoma" w:cs="Tahoma"/>
          <w:sz w:val="20"/>
        </w:rPr>
        <w:t>/we</w:t>
      </w:r>
      <w:r w:rsidR="00050902" w:rsidRPr="00074296">
        <w:rPr>
          <w:rFonts w:ascii="Tahoma" w:hAnsi="Tahoma" w:cs="Tahoma"/>
          <w:sz w:val="20"/>
        </w:rPr>
        <w:t xml:space="preserve"> have specified a </w:t>
      </w:r>
      <w:proofErr w:type="gramStart"/>
      <w:r w:rsidR="00050902" w:rsidRPr="00074296">
        <w:rPr>
          <w:rFonts w:ascii="Tahoma" w:hAnsi="Tahoma" w:cs="Tahoma"/>
          <w:sz w:val="20"/>
        </w:rPr>
        <w:t>particular beneficiary</w:t>
      </w:r>
      <w:proofErr w:type="gramEnd"/>
      <w:r w:rsidR="00050902" w:rsidRPr="00074296">
        <w:rPr>
          <w:rFonts w:ascii="Tahoma" w:hAnsi="Tahoma" w:cs="Tahoma"/>
          <w:sz w:val="20"/>
        </w:rPr>
        <w:t xml:space="preserve">, if </w:t>
      </w:r>
      <w:r w:rsidR="001372DC" w:rsidRPr="00074296">
        <w:rPr>
          <w:rFonts w:ascii="Tahoma" w:hAnsi="Tahoma" w:cs="Tahoma"/>
          <w:sz w:val="20"/>
        </w:rPr>
        <w:t xml:space="preserve">in the judgement of the Trustees of the Foundation </w:t>
      </w:r>
      <w:r w:rsidR="00050902" w:rsidRPr="00074296">
        <w:rPr>
          <w:rFonts w:ascii="Tahoma" w:hAnsi="Tahoma" w:cs="Tahoma"/>
          <w:sz w:val="20"/>
        </w:rPr>
        <w:t>that beneficiary ceases to</w:t>
      </w:r>
      <w:r w:rsidR="00D32A42" w:rsidRPr="00074296">
        <w:rPr>
          <w:rFonts w:ascii="Tahoma" w:hAnsi="Tahoma" w:cs="Tahoma"/>
          <w:sz w:val="20"/>
        </w:rPr>
        <w:t xml:space="preserve"> meet the legal tests of being a charitable purpose with tax exempt status</w:t>
      </w:r>
      <w:r w:rsidRPr="00074296">
        <w:rPr>
          <w:rFonts w:ascii="Tahoma" w:hAnsi="Tahoma" w:cs="Tahoma"/>
          <w:sz w:val="20"/>
        </w:rPr>
        <w:t>, I</w:t>
      </w:r>
      <w:r w:rsidR="00D151B6" w:rsidRPr="00074296">
        <w:rPr>
          <w:rFonts w:ascii="Tahoma" w:hAnsi="Tahoma" w:cs="Tahoma"/>
          <w:sz w:val="20"/>
        </w:rPr>
        <w:t>/we</w:t>
      </w:r>
      <w:r w:rsidR="00050902" w:rsidRPr="00074296">
        <w:rPr>
          <w:rFonts w:ascii="Tahoma" w:hAnsi="Tahoma" w:cs="Tahoma"/>
          <w:sz w:val="20"/>
        </w:rPr>
        <w:t xml:space="preserve"> ask that the Foundation distribute what would have gone to that beneficiary to another charitable beneficiary (or beneficiaries) which has purposes and objectives similar to those of the intended beneficiary as at the time of this application.</w:t>
      </w:r>
    </w:p>
    <w:p w14:paraId="4822AE1F" w14:textId="77777777" w:rsidR="00EF0316" w:rsidRPr="00074296" w:rsidRDefault="00D32A42" w:rsidP="00074296">
      <w:pPr>
        <w:pStyle w:val="Heading2"/>
        <w:tabs>
          <w:tab w:val="right" w:pos="6236"/>
          <w:tab w:val="right" w:pos="7937"/>
        </w:tabs>
        <w:spacing w:after="60" w:line="276" w:lineRule="auto"/>
        <w:rPr>
          <w:rFonts w:ascii="Tahoma" w:hAnsi="Tahoma" w:cs="Tahoma"/>
          <w:sz w:val="20"/>
        </w:rPr>
      </w:pPr>
      <w:r w:rsidRPr="00074296">
        <w:rPr>
          <w:rFonts w:ascii="Tahoma" w:hAnsi="Tahoma" w:cs="Tahoma"/>
          <w:sz w:val="20"/>
        </w:rPr>
        <w:t>I</w:t>
      </w:r>
      <w:r w:rsidR="001372DC" w:rsidRPr="00074296">
        <w:rPr>
          <w:rFonts w:ascii="Tahoma" w:hAnsi="Tahoma" w:cs="Tahoma"/>
          <w:sz w:val="20"/>
        </w:rPr>
        <w:t>f in the judgement of the Trustees of the Foundation</w:t>
      </w:r>
      <w:r w:rsidRPr="00074296">
        <w:rPr>
          <w:rFonts w:ascii="Tahoma" w:hAnsi="Tahoma" w:cs="Tahoma"/>
          <w:sz w:val="20"/>
        </w:rPr>
        <w:t>,</w:t>
      </w:r>
      <w:r w:rsidR="001372DC" w:rsidRPr="00074296">
        <w:rPr>
          <w:rFonts w:ascii="Tahoma" w:hAnsi="Tahoma" w:cs="Tahoma"/>
          <w:sz w:val="20"/>
        </w:rPr>
        <w:t xml:space="preserve"> circumstances have so changed since the establishment of the Fund </w:t>
      </w:r>
      <w:r w:rsidRPr="00074296">
        <w:rPr>
          <w:rFonts w:ascii="Tahoma" w:hAnsi="Tahoma" w:cs="Tahoma"/>
          <w:sz w:val="20"/>
        </w:rPr>
        <w:t>that strict</w:t>
      </w:r>
      <w:r w:rsidR="001372DC" w:rsidRPr="00074296">
        <w:rPr>
          <w:rFonts w:ascii="Tahoma" w:hAnsi="Tahoma" w:cs="Tahoma"/>
          <w:sz w:val="20"/>
        </w:rPr>
        <w:t xml:space="preserve"> compliance with this </w:t>
      </w:r>
      <w:r w:rsidRPr="00074296">
        <w:rPr>
          <w:rFonts w:ascii="Tahoma" w:hAnsi="Tahoma" w:cs="Tahoma"/>
          <w:sz w:val="20"/>
        </w:rPr>
        <w:t>Memorandum is</w:t>
      </w:r>
      <w:r w:rsidR="001372DC" w:rsidRPr="00074296">
        <w:rPr>
          <w:rFonts w:ascii="Tahoma" w:hAnsi="Tahoma" w:cs="Tahoma"/>
          <w:sz w:val="20"/>
        </w:rPr>
        <w:t xml:space="preserve"> </w:t>
      </w:r>
      <w:r w:rsidRPr="00074296">
        <w:rPr>
          <w:rFonts w:ascii="Tahoma" w:hAnsi="Tahoma" w:cs="Tahoma"/>
          <w:sz w:val="20"/>
        </w:rPr>
        <w:t>u</w:t>
      </w:r>
      <w:r w:rsidR="001372DC" w:rsidRPr="00074296">
        <w:rPr>
          <w:rFonts w:ascii="Tahoma" w:hAnsi="Tahoma" w:cs="Tahoma"/>
          <w:sz w:val="20"/>
        </w:rPr>
        <w:t xml:space="preserve">ndesirable, impractical or impossible, I/we agree that the Trustees </w:t>
      </w:r>
      <w:r w:rsidR="00494EF5" w:rsidRPr="00074296">
        <w:rPr>
          <w:rFonts w:ascii="Tahoma" w:hAnsi="Tahoma" w:cs="Tahoma"/>
          <w:sz w:val="20"/>
        </w:rPr>
        <w:t xml:space="preserve">may </w:t>
      </w:r>
      <w:r w:rsidR="001372DC" w:rsidRPr="00074296">
        <w:rPr>
          <w:rFonts w:ascii="Tahoma" w:hAnsi="Tahoma" w:cs="Tahoma"/>
          <w:sz w:val="20"/>
        </w:rPr>
        <w:t xml:space="preserve">direct the distributions from the Fund to such charitable purpose they think </w:t>
      </w:r>
      <w:r w:rsidRPr="00074296">
        <w:rPr>
          <w:rFonts w:ascii="Tahoma" w:hAnsi="Tahoma" w:cs="Tahoma"/>
          <w:sz w:val="20"/>
        </w:rPr>
        <w:t>best,</w:t>
      </w:r>
      <w:r w:rsidR="001372DC" w:rsidRPr="00074296">
        <w:rPr>
          <w:rFonts w:ascii="Tahoma" w:hAnsi="Tahoma" w:cs="Tahoma"/>
          <w:sz w:val="20"/>
        </w:rPr>
        <w:t xml:space="preserve"> </w:t>
      </w:r>
      <w:proofErr w:type="gramStart"/>
      <w:r w:rsidR="001372DC" w:rsidRPr="00074296">
        <w:rPr>
          <w:rFonts w:ascii="Tahoma" w:hAnsi="Tahoma" w:cs="Tahoma"/>
          <w:sz w:val="20"/>
        </w:rPr>
        <w:t>tak</w:t>
      </w:r>
      <w:r w:rsidRPr="00074296">
        <w:rPr>
          <w:rFonts w:ascii="Tahoma" w:hAnsi="Tahoma" w:cs="Tahoma"/>
          <w:sz w:val="20"/>
        </w:rPr>
        <w:t>ing</w:t>
      </w:r>
      <w:r w:rsidR="001372DC" w:rsidRPr="00074296">
        <w:rPr>
          <w:rFonts w:ascii="Tahoma" w:hAnsi="Tahoma" w:cs="Tahoma"/>
          <w:sz w:val="20"/>
        </w:rPr>
        <w:t xml:space="preserve"> into account</w:t>
      </w:r>
      <w:proofErr w:type="gramEnd"/>
      <w:r w:rsidR="001372DC" w:rsidRPr="00074296">
        <w:rPr>
          <w:rFonts w:ascii="Tahoma" w:hAnsi="Tahoma" w:cs="Tahoma"/>
          <w:sz w:val="20"/>
        </w:rPr>
        <w:t xml:space="preserve"> my/our wish</w:t>
      </w:r>
      <w:r w:rsidRPr="00074296">
        <w:rPr>
          <w:rFonts w:ascii="Tahoma" w:hAnsi="Tahoma" w:cs="Tahoma"/>
          <w:sz w:val="20"/>
        </w:rPr>
        <w:t>es</w:t>
      </w:r>
      <w:r w:rsidR="001372DC" w:rsidRPr="00074296">
        <w:rPr>
          <w:rFonts w:ascii="Tahoma" w:hAnsi="Tahoma" w:cs="Tahoma"/>
          <w:sz w:val="20"/>
        </w:rPr>
        <w:t xml:space="preserve"> </w:t>
      </w:r>
      <w:r w:rsidRPr="00074296">
        <w:rPr>
          <w:rFonts w:ascii="Tahoma" w:hAnsi="Tahoma" w:cs="Tahoma"/>
          <w:sz w:val="20"/>
        </w:rPr>
        <w:t xml:space="preserve">given the </w:t>
      </w:r>
      <w:r w:rsidR="00494EF5" w:rsidRPr="00074296">
        <w:rPr>
          <w:rFonts w:ascii="Tahoma" w:hAnsi="Tahoma" w:cs="Tahoma"/>
          <w:sz w:val="20"/>
        </w:rPr>
        <w:t xml:space="preserve">changed </w:t>
      </w:r>
      <w:r w:rsidRPr="00074296">
        <w:rPr>
          <w:rFonts w:ascii="Tahoma" w:hAnsi="Tahoma" w:cs="Tahoma"/>
          <w:sz w:val="20"/>
        </w:rPr>
        <w:t>circumstances.</w:t>
      </w:r>
    </w:p>
    <w:p w14:paraId="4822AE20" w14:textId="77777777" w:rsidR="000C64CB" w:rsidRPr="00074296" w:rsidRDefault="000C64CB" w:rsidP="00074296">
      <w:pPr>
        <w:pStyle w:val="Heading2"/>
        <w:spacing w:after="60"/>
        <w:rPr>
          <w:sz w:val="20"/>
        </w:rPr>
      </w:pPr>
      <w:r w:rsidRPr="00074296">
        <w:rPr>
          <w:rFonts w:ascii="Tahoma" w:hAnsi="Tahoma" w:cs="Tahoma"/>
          <w:sz w:val="20"/>
        </w:rPr>
        <w:t xml:space="preserve">If I/we have specified a </w:t>
      </w:r>
      <w:proofErr w:type="gramStart"/>
      <w:r w:rsidRPr="00074296">
        <w:rPr>
          <w:rFonts w:ascii="Tahoma" w:hAnsi="Tahoma" w:cs="Tahoma"/>
          <w:sz w:val="20"/>
        </w:rPr>
        <w:t>particular beneficiary</w:t>
      </w:r>
      <w:proofErr w:type="gramEnd"/>
      <w:r w:rsidRPr="00074296">
        <w:rPr>
          <w:rFonts w:ascii="Tahoma" w:hAnsi="Tahoma" w:cs="Tahoma"/>
          <w:sz w:val="20"/>
        </w:rPr>
        <w:t xml:space="preserve"> or activity that does not meet the technical requirements of a charitable purpose, I/we ask that the Foundation do what it can to achieve our objective while still meeting the Foundation’s own legal obligations as a charitable trust.</w:t>
      </w:r>
    </w:p>
    <w:p w14:paraId="4822AE21" w14:textId="77777777" w:rsidR="00EF0316" w:rsidRPr="00074296" w:rsidRDefault="00EF0316" w:rsidP="00074296">
      <w:pPr>
        <w:pStyle w:val="Heading2"/>
        <w:spacing w:after="60" w:line="276" w:lineRule="auto"/>
        <w:rPr>
          <w:sz w:val="20"/>
        </w:rPr>
      </w:pPr>
      <w:r w:rsidRPr="00074296">
        <w:rPr>
          <w:rFonts w:ascii="Tahoma" w:hAnsi="Tahoma" w:cs="Tahoma"/>
          <w:sz w:val="20"/>
        </w:rPr>
        <w:t xml:space="preserve">Although the Foundation will keep a separate accounting record for the amount in the Endowment Fund, </w:t>
      </w:r>
      <w:proofErr w:type="gramStart"/>
      <w:r w:rsidRPr="00074296">
        <w:rPr>
          <w:rFonts w:ascii="Tahoma" w:hAnsi="Tahoma" w:cs="Tahoma"/>
          <w:sz w:val="20"/>
        </w:rPr>
        <w:t>all of</w:t>
      </w:r>
      <w:proofErr w:type="gramEnd"/>
      <w:r w:rsidRPr="00074296">
        <w:rPr>
          <w:rFonts w:ascii="Tahoma" w:hAnsi="Tahoma" w:cs="Tahoma"/>
          <w:sz w:val="20"/>
        </w:rPr>
        <w:t xml:space="preserve"> the Endowment Funds administered by the Foundation may be pooled and invested accordingly and the income and the changes in capital value shared proportionately.</w:t>
      </w:r>
    </w:p>
    <w:p w14:paraId="4822AE22" w14:textId="77777777" w:rsidR="00074296" w:rsidRPr="00074296" w:rsidRDefault="00EF0316" w:rsidP="00074296">
      <w:pPr>
        <w:pStyle w:val="Heading2"/>
        <w:spacing w:after="60" w:line="276" w:lineRule="auto"/>
      </w:pPr>
      <w:r w:rsidRPr="008C7440">
        <w:rPr>
          <w:rFonts w:ascii="Tahoma" w:hAnsi="Tahoma" w:cs="Tahoma"/>
          <w:sz w:val="20"/>
        </w:rPr>
        <w:t>I</w:t>
      </w:r>
      <w:r w:rsidR="00D151B6" w:rsidRPr="008C7440">
        <w:rPr>
          <w:rFonts w:ascii="Tahoma" w:hAnsi="Tahoma" w:cs="Tahoma"/>
          <w:sz w:val="20"/>
        </w:rPr>
        <w:t>/We</w:t>
      </w:r>
      <w:r w:rsidRPr="008C7440">
        <w:rPr>
          <w:rFonts w:ascii="Tahoma" w:hAnsi="Tahoma" w:cs="Tahoma"/>
          <w:sz w:val="20"/>
        </w:rPr>
        <w:t xml:space="preserve"> acknowledge that the Trustees of the Foundation will apply an amount each year toward the Foundation’s administration expenses. The amount will be debited to the capital of the Endowment Fund. At this time the annual donation is set at 1% of the capital in the Endowment Fund but I</w:t>
      </w:r>
      <w:r w:rsidR="00D151B6" w:rsidRPr="008C7440">
        <w:rPr>
          <w:rFonts w:ascii="Tahoma" w:hAnsi="Tahoma" w:cs="Tahoma"/>
          <w:sz w:val="20"/>
        </w:rPr>
        <w:t>/we</w:t>
      </w:r>
      <w:r w:rsidRPr="008C7440">
        <w:rPr>
          <w:rFonts w:ascii="Tahoma" w:hAnsi="Tahoma" w:cs="Tahoma"/>
          <w:sz w:val="20"/>
        </w:rPr>
        <w:t xml:space="preserve"> acknowledge that this may be varied from time to time by the Trustees of the Foundation.</w:t>
      </w:r>
    </w:p>
    <w:p w14:paraId="4822AE23" w14:textId="681231F2" w:rsidR="00074296" w:rsidRDefault="00D151B6" w:rsidP="00074296">
      <w:pPr>
        <w:pStyle w:val="NoNum"/>
        <w:pBdr>
          <w:top w:val="single" w:sz="4" w:space="1" w:color="auto"/>
          <w:left w:val="single" w:sz="4" w:space="4" w:color="auto"/>
          <w:bottom w:val="single" w:sz="4" w:space="1" w:color="auto"/>
          <w:right w:val="single" w:sz="4" w:space="4" w:color="auto"/>
        </w:pBdr>
        <w:spacing w:after="60" w:line="276" w:lineRule="auto"/>
        <w:rPr>
          <w:rFonts w:ascii="Tahoma" w:hAnsi="Tahoma" w:cs="Tahoma"/>
          <w:i/>
          <w:sz w:val="20"/>
        </w:rPr>
      </w:pPr>
      <w:r w:rsidRPr="00613886">
        <w:rPr>
          <w:rFonts w:ascii="Tahoma" w:hAnsi="Tahoma" w:cs="Tahoma"/>
          <w:i/>
          <w:sz w:val="20"/>
        </w:rPr>
        <w:t>Donors are encouraged, when</w:t>
      </w:r>
      <w:r w:rsidR="001A5D78" w:rsidRPr="00613886">
        <w:rPr>
          <w:rFonts w:ascii="Tahoma" w:hAnsi="Tahoma" w:cs="Tahoma"/>
          <w:i/>
          <w:sz w:val="20"/>
        </w:rPr>
        <w:t xml:space="preserve"> setting up their fund</w:t>
      </w:r>
      <w:r w:rsidR="003E1B67">
        <w:rPr>
          <w:rFonts w:ascii="Tahoma" w:hAnsi="Tahoma" w:cs="Tahoma"/>
          <w:i/>
          <w:sz w:val="20"/>
        </w:rPr>
        <w:t>,</w:t>
      </w:r>
      <w:bookmarkStart w:id="0" w:name="_GoBack"/>
      <w:bookmarkEnd w:id="0"/>
      <w:r w:rsidR="001A5D78" w:rsidRPr="00613886">
        <w:rPr>
          <w:rFonts w:ascii="Tahoma" w:hAnsi="Tahoma" w:cs="Tahoma"/>
          <w:i/>
          <w:sz w:val="20"/>
        </w:rPr>
        <w:t xml:space="preserve"> to make a </w:t>
      </w:r>
      <w:r w:rsidR="001A5D78" w:rsidRPr="00613886">
        <w:rPr>
          <w:rFonts w:ascii="Tahoma" w:hAnsi="Tahoma" w:cs="Tahoma"/>
          <w:b/>
          <w:i/>
          <w:sz w:val="20"/>
          <w:u w:val="single"/>
        </w:rPr>
        <w:t xml:space="preserve">one-off </w:t>
      </w:r>
      <w:r w:rsidR="001357BE">
        <w:rPr>
          <w:rFonts w:ascii="Tahoma" w:hAnsi="Tahoma" w:cs="Tahoma"/>
          <w:b/>
          <w:i/>
          <w:sz w:val="20"/>
          <w:u w:val="single"/>
        </w:rPr>
        <w:t>establishment</w:t>
      </w:r>
      <w:r w:rsidR="007F18A5">
        <w:rPr>
          <w:rFonts w:ascii="Tahoma" w:hAnsi="Tahoma" w:cs="Tahoma"/>
          <w:b/>
          <w:i/>
          <w:sz w:val="20"/>
          <w:u w:val="single"/>
        </w:rPr>
        <w:t xml:space="preserve"> </w:t>
      </w:r>
      <w:r w:rsidR="001357BE">
        <w:rPr>
          <w:rFonts w:ascii="Tahoma" w:hAnsi="Tahoma" w:cs="Tahoma"/>
          <w:b/>
          <w:i/>
          <w:sz w:val="20"/>
          <w:u w:val="single"/>
        </w:rPr>
        <w:t xml:space="preserve">donation </w:t>
      </w:r>
      <w:r w:rsidR="001E50B9">
        <w:rPr>
          <w:rFonts w:ascii="Tahoma" w:hAnsi="Tahoma" w:cs="Tahoma"/>
          <w:b/>
          <w:i/>
          <w:sz w:val="20"/>
          <w:u w:val="single"/>
        </w:rPr>
        <w:t xml:space="preserve">of $5000 </w:t>
      </w:r>
      <w:r w:rsidR="001A5D78" w:rsidRPr="00613886">
        <w:rPr>
          <w:rFonts w:ascii="Tahoma" w:hAnsi="Tahoma" w:cs="Tahoma"/>
          <w:i/>
          <w:sz w:val="20"/>
        </w:rPr>
        <w:t xml:space="preserve">which goes towards the operating expenses of the Acorn Foundation, allowing </w:t>
      </w:r>
      <w:r w:rsidRPr="00613886">
        <w:rPr>
          <w:rFonts w:ascii="Tahoma" w:hAnsi="Tahoma" w:cs="Tahoma"/>
          <w:i/>
          <w:sz w:val="20"/>
        </w:rPr>
        <w:t>the Foundation</w:t>
      </w:r>
      <w:r w:rsidR="001A5D78" w:rsidRPr="00613886">
        <w:rPr>
          <w:rFonts w:ascii="Tahoma" w:hAnsi="Tahoma" w:cs="Tahoma"/>
          <w:i/>
          <w:sz w:val="20"/>
        </w:rPr>
        <w:t xml:space="preserve"> to administer their fund in the first instance, continue to build the profile of the Foundation and encourage other potential donors to set up a fund. In other words, these establishment donations allow </w:t>
      </w:r>
      <w:r w:rsidRPr="00613886">
        <w:rPr>
          <w:rFonts w:ascii="Tahoma" w:hAnsi="Tahoma" w:cs="Tahoma"/>
          <w:i/>
          <w:sz w:val="20"/>
        </w:rPr>
        <w:t>the Foundation</w:t>
      </w:r>
      <w:r w:rsidR="001A5D78" w:rsidRPr="00613886">
        <w:rPr>
          <w:rFonts w:ascii="Tahoma" w:hAnsi="Tahoma" w:cs="Tahoma"/>
          <w:i/>
          <w:sz w:val="20"/>
        </w:rPr>
        <w:t xml:space="preserve"> to continue the daily work of the Acorn Foundation.</w:t>
      </w:r>
      <w:r w:rsidR="001357BE">
        <w:rPr>
          <w:rFonts w:ascii="Tahoma" w:hAnsi="Tahoma" w:cs="Tahoma"/>
          <w:i/>
          <w:sz w:val="20"/>
        </w:rPr>
        <w:t xml:space="preserve">  </w:t>
      </w:r>
      <w:r w:rsidR="001A5D78" w:rsidRPr="00613886">
        <w:rPr>
          <w:rFonts w:ascii="Tahoma" w:hAnsi="Tahoma" w:cs="Tahoma"/>
          <w:i/>
          <w:sz w:val="20"/>
        </w:rPr>
        <w:t>This donation ma</w:t>
      </w:r>
      <w:r w:rsidR="00BC6F9A">
        <w:rPr>
          <w:rFonts w:ascii="Tahoma" w:hAnsi="Tahoma" w:cs="Tahoma"/>
          <w:i/>
          <w:sz w:val="20"/>
        </w:rPr>
        <w:t>y qualify for a 33.3% tax credit</w:t>
      </w:r>
      <w:r w:rsidR="001A5D78" w:rsidRPr="00613886">
        <w:rPr>
          <w:rFonts w:ascii="Tahoma" w:hAnsi="Tahoma" w:cs="Tahoma"/>
          <w:i/>
          <w:sz w:val="20"/>
        </w:rPr>
        <w:t>.</w:t>
      </w:r>
    </w:p>
    <w:p w14:paraId="4822AE24" w14:textId="77777777" w:rsidR="008C7440" w:rsidRPr="003A0CAB" w:rsidRDefault="001A57F0" w:rsidP="008C7440">
      <w:pPr>
        <w:pStyle w:val="Heading2"/>
        <w:tabs>
          <w:tab w:val="right" w:pos="6236"/>
          <w:tab w:val="right" w:pos="7937"/>
        </w:tabs>
        <w:spacing w:after="60"/>
      </w:pPr>
      <w:r w:rsidRPr="007B2C3B">
        <w:rPr>
          <w:rFonts w:ascii="Tahoma" w:hAnsi="Tahoma" w:cs="Tahoma"/>
          <w:sz w:val="20"/>
        </w:rPr>
        <w:t>I</w:t>
      </w:r>
      <w:r w:rsidR="00D151B6" w:rsidRPr="007B2C3B">
        <w:rPr>
          <w:rFonts w:ascii="Tahoma" w:hAnsi="Tahoma" w:cs="Tahoma"/>
          <w:sz w:val="20"/>
        </w:rPr>
        <w:t>/We</w:t>
      </w:r>
      <w:r w:rsidR="00DB3F2D" w:rsidRPr="007B2C3B">
        <w:rPr>
          <w:rFonts w:ascii="Tahoma" w:hAnsi="Tahoma" w:cs="Tahoma"/>
          <w:sz w:val="20"/>
        </w:rPr>
        <w:t xml:space="preserve"> </w:t>
      </w:r>
      <w:r w:rsidR="005250C9" w:rsidRPr="007B2C3B">
        <w:rPr>
          <w:rFonts w:ascii="Tahoma" w:hAnsi="Tahoma" w:cs="Tahoma"/>
          <w:sz w:val="20"/>
        </w:rPr>
        <w:t>agree to pay the establishment donation of $5000 by the following method</w:t>
      </w:r>
      <w:r w:rsidR="00D151B6" w:rsidRPr="007B2C3B">
        <w:rPr>
          <w:rFonts w:ascii="Tahoma" w:hAnsi="Tahoma" w:cs="Tahoma"/>
          <w:sz w:val="20"/>
        </w:rPr>
        <w:t xml:space="preserve"> (please tick appropriate box):</w:t>
      </w:r>
      <w:r w:rsidR="008C7440" w:rsidRPr="003A0CAB">
        <w:t xml:space="preserve"> </w:t>
      </w:r>
    </w:p>
    <w:p w14:paraId="4822AE25" w14:textId="77777777" w:rsidR="008C7440" w:rsidRPr="00613886" w:rsidRDefault="008C7440" w:rsidP="008C7440">
      <w:pPr>
        <w:pStyle w:val="Heading2"/>
        <w:numPr>
          <w:ilvl w:val="0"/>
          <w:numId w:val="0"/>
        </w:numPr>
        <w:tabs>
          <w:tab w:val="right" w:pos="6236"/>
          <w:tab w:val="right" w:pos="7937"/>
        </w:tabs>
        <w:spacing w:after="60"/>
        <w:ind w:left="1500"/>
        <w:rPr>
          <w:rFonts w:ascii="Tahoma" w:hAnsi="Tahoma" w:cs="Tahoma"/>
          <w:sz w:val="20"/>
        </w:rPr>
      </w:pPr>
      <w:r>
        <w:rPr>
          <w:rFonts w:ascii="Tahoma" w:hAnsi="Tahoma" w:cs="Tahoma"/>
          <w:noProof/>
          <w:sz w:val="20"/>
          <w:lang w:eastAsia="en-NZ"/>
        </w:rPr>
        <w:drawing>
          <wp:inline distT="0" distB="0" distL="0" distR="0" wp14:anchorId="4822AE3C" wp14:editId="4822AE3D">
            <wp:extent cx="15240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Pr>
          <w:rFonts w:ascii="Tahoma" w:hAnsi="Tahoma" w:cs="Tahoma"/>
          <w:sz w:val="20"/>
        </w:rPr>
        <w:t xml:space="preserve"> </w:t>
      </w:r>
      <w:r w:rsidRPr="00613886">
        <w:rPr>
          <w:rFonts w:ascii="Tahoma" w:hAnsi="Tahoma" w:cs="Tahoma"/>
          <w:sz w:val="20"/>
        </w:rPr>
        <w:t>Upon the establishment of this fund. A cheque is enclosed</w:t>
      </w:r>
      <w:r>
        <w:rPr>
          <w:rFonts w:ascii="Tahoma" w:hAnsi="Tahoma" w:cs="Tahoma"/>
          <w:sz w:val="20"/>
        </w:rPr>
        <w:t xml:space="preserve"> (account number for internet banking is 02 0466 0117382 00) </w:t>
      </w:r>
      <w:r w:rsidRPr="00FC2969">
        <w:rPr>
          <w:rFonts w:ascii="Tahoma" w:hAnsi="Tahoma" w:cs="Tahoma"/>
          <w:b/>
          <w:sz w:val="20"/>
        </w:rPr>
        <w:t>OR;</w:t>
      </w:r>
    </w:p>
    <w:p w14:paraId="4822AE26" w14:textId="77777777" w:rsidR="008C7440" w:rsidRPr="00FC2969" w:rsidRDefault="008C7440" w:rsidP="008C7440">
      <w:pPr>
        <w:pStyle w:val="Heading2"/>
        <w:numPr>
          <w:ilvl w:val="0"/>
          <w:numId w:val="0"/>
        </w:numPr>
        <w:tabs>
          <w:tab w:val="right" w:pos="6236"/>
          <w:tab w:val="right" w:pos="7937"/>
        </w:tabs>
        <w:spacing w:after="60"/>
        <w:ind w:left="1500"/>
        <w:rPr>
          <w:rFonts w:ascii="Tahoma" w:hAnsi="Tahoma" w:cs="Tahoma"/>
          <w:b/>
          <w:sz w:val="20"/>
        </w:rPr>
      </w:pPr>
      <w:r>
        <w:rPr>
          <w:rFonts w:ascii="Tahoma" w:hAnsi="Tahoma" w:cs="Tahoma"/>
          <w:noProof/>
          <w:sz w:val="20"/>
          <w:lang w:eastAsia="en-NZ"/>
        </w:rPr>
        <w:drawing>
          <wp:inline distT="0" distB="0" distL="0" distR="0" wp14:anchorId="4822AE3E" wp14:editId="4822AE3F">
            <wp:extent cx="152400" cy="142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Pr>
          <w:rFonts w:ascii="Tahoma" w:hAnsi="Tahoma" w:cs="Tahoma"/>
          <w:sz w:val="20"/>
        </w:rPr>
        <w:t xml:space="preserve"> </w:t>
      </w:r>
      <w:r w:rsidRPr="00D42377">
        <w:rPr>
          <w:rFonts w:ascii="Tahoma" w:hAnsi="Tahoma" w:cs="Tahoma"/>
          <w:sz w:val="20"/>
        </w:rPr>
        <w:t>$1000 annually for the next five years</w:t>
      </w:r>
      <w:r>
        <w:rPr>
          <w:rFonts w:ascii="Tahoma" w:hAnsi="Tahoma" w:cs="Tahoma"/>
          <w:sz w:val="20"/>
        </w:rPr>
        <w:t xml:space="preserve"> (account number for internet banking is </w:t>
      </w:r>
      <w:r w:rsidR="00FC2969">
        <w:rPr>
          <w:rFonts w:ascii="Tahoma" w:hAnsi="Tahoma" w:cs="Tahoma"/>
          <w:sz w:val="20"/>
        </w:rPr>
        <w:br/>
      </w:r>
      <w:r>
        <w:rPr>
          <w:rFonts w:ascii="Tahoma" w:hAnsi="Tahoma" w:cs="Tahoma"/>
          <w:sz w:val="20"/>
        </w:rPr>
        <w:t>02 0466 0117382 00)</w:t>
      </w:r>
      <w:r w:rsidR="00FC2969">
        <w:rPr>
          <w:rFonts w:ascii="Tahoma" w:hAnsi="Tahoma" w:cs="Tahoma"/>
          <w:sz w:val="20"/>
        </w:rPr>
        <w:t xml:space="preserve">                            </w:t>
      </w:r>
      <w:r w:rsidR="00FC2969">
        <w:rPr>
          <w:rFonts w:ascii="Tahoma" w:hAnsi="Tahoma" w:cs="Tahoma"/>
          <w:b/>
          <w:sz w:val="20"/>
        </w:rPr>
        <w:t>OR;</w:t>
      </w:r>
    </w:p>
    <w:p w14:paraId="4822AE27" w14:textId="77777777" w:rsidR="008C7440" w:rsidRDefault="003E1B67" w:rsidP="008C7440">
      <w:pPr>
        <w:pStyle w:val="Heading2"/>
        <w:numPr>
          <w:ilvl w:val="0"/>
          <w:numId w:val="0"/>
        </w:numPr>
        <w:tabs>
          <w:tab w:val="right" w:pos="6236"/>
          <w:tab w:val="right" w:pos="7937"/>
        </w:tabs>
        <w:spacing w:after="60"/>
        <w:ind w:left="1500"/>
        <w:rPr>
          <w:rFonts w:ascii="Tahoma" w:hAnsi="Tahoma" w:cs="Tahoma"/>
          <w:sz w:val="20"/>
        </w:rPr>
      </w:pPr>
      <w:r>
        <w:pict w14:anchorId="4822AE40">
          <v:shape id="Picture 19" o:spid="_x0000_i1026" type="#_x0000_t75" style="width:12pt;height:11.25pt;visibility:visible;mso-wrap-style:square">
            <v:imagedata r:id="rId12" o:title=""/>
          </v:shape>
        </w:pict>
      </w:r>
      <w:r w:rsidR="008C7440">
        <w:rPr>
          <w:rFonts w:ascii="Tahoma" w:hAnsi="Tahoma" w:cs="Tahoma"/>
          <w:sz w:val="20"/>
        </w:rPr>
        <w:t xml:space="preserve"> </w:t>
      </w:r>
      <w:r w:rsidR="008C7440" w:rsidRPr="00613886">
        <w:rPr>
          <w:rFonts w:ascii="Tahoma" w:hAnsi="Tahoma" w:cs="Tahoma"/>
          <w:sz w:val="20"/>
        </w:rPr>
        <w:t>At the time the Acor</w:t>
      </w:r>
      <w:r w:rsidR="00FC2969">
        <w:rPr>
          <w:rFonts w:ascii="Tahoma" w:hAnsi="Tahoma" w:cs="Tahoma"/>
          <w:sz w:val="20"/>
        </w:rPr>
        <w:t>n Foundation receives the funds (to be deducted from the endowment contribution)</w:t>
      </w:r>
      <w:r w:rsidR="00FC2969" w:rsidRPr="00613886">
        <w:rPr>
          <w:rFonts w:ascii="Tahoma" w:hAnsi="Tahoma" w:cs="Tahoma"/>
          <w:sz w:val="20"/>
        </w:rPr>
        <w:t>.</w:t>
      </w:r>
    </w:p>
    <w:p w14:paraId="4822AE28" w14:textId="77777777" w:rsidR="001E50B9" w:rsidRPr="001E50B9" w:rsidRDefault="001E50B9" w:rsidP="001E50B9">
      <w:pPr>
        <w:pStyle w:val="NoNum"/>
      </w:pPr>
    </w:p>
    <w:p w14:paraId="4822AE29" w14:textId="77777777" w:rsidR="001E50B9" w:rsidRDefault="001E50B9" w:rsidP="003A0CAB">
      <w:pPr>
        <w:pStyle w:val="Heading2"/>
        <w:numPr>
          <w:ilvl w:val="0"/>
          <w:numId w:val="0"/>
        </w:numPr>
        <w:tabs>
          <w:tab w:val="right" w:pos="6236"/>
          <w:tab w:val="right" w:pos="7937"/>
        </w:tabs>
        <w:spacing w:after="60"/>
        <w:rPr>
          <w:rFonts w:ascii="Tahoma" w:hAnsi="Tahoma" w:cs="Tahoma"/>
          <w:b/>
          <w:sz w:val="20"/>
        </w:rPr>
      </w:pPr>
    </w:p>
    <w:p w14:paraId="4822AE2A" w14:textId="77777777" w:rsidR="001E50B9" w:rsidRDefault="001E50B9" w:rsidP="003A0CAB">
      <w:pPr>
        <w:pStyle w:val="Heading2"/>
        <w:numPr>
          <w:ilvl w:val="0"/>
          <w:numId w:val="0"/>
        </w:numPr>
        <w:tabs>
          <w:tab w:val="right" w:pos="6236"/>
          <w:tab w:val="right" w:pos="7937"/>
        </w:tabs>
        <w:spacing w:after="60"/>
        <w:rPr>
          <w:rFonts w:ascii="Tahoma" w:hAnsi="Tahoma" w:cs="Tahoma"/>
          <w:b/>
          <w:sz w:val="20"/>
        </w:rPr>
      </w:pPr>
    </w:p>
    <w:p w14:paraId="4822AE2B" w14:textId="77777777" w:rsidR="00D151B6" w:rsidRPr="00613886" w:rsidRDefault="00D151B6" w:rsidP="003A0CAB">
      <w:pPr>
        <w:pStyle w:val="Heading2"/>
        <w:numPr>
          <w:ilvl w:val="0"/>
          <w:numId w:val="0"/>
        </w:numPr>
        <w:tabs>
          <w:tab w:val="right" w:pos="6236"/>
          <w:tab w:val="right" w:pos="7937"/>
        </w:tabs>
        <w:spacing w:after="60"/>
        <w:rPr>
          <w:rFonts w:ascii="Tahoma" w:hAnsi="Tahoma" w:cs="Tahoma"/>
          <w:sz w:val="20"/>
        </w:rPr>
      </w:pPr>
      <w:r w:rsidRPr="00613886">
        <w:rPr>
          <w:rFonts w:ascii="Tahoma" w:hAnsi="Tahoma" w:cs="Tahoma"/>
          <w:b/>
          <w:sz w:val="20"/>
        </w:rPr>
        <w:lastRenderedPageBreak/>
        <w:t>Authorisation for Name Disclosure</w:t>
      </w:r>
    </w:p>
    <w:p w14:paraId="4822AE2C" w14:textId="77777777" w:rsidR="00D151B6" w:rsidRPr="00613886" w:rsidRDefault="00D151B6" w:rsidP="00074296">
      <w:pPr>
        <w:spacing w:after="60"/>
        <w:ind w:left="-26"/>
        <w:rPr>
          <w:rFonts w:ascii="Tahoma" w:hAnsi="Tahoma" w:cs="Arial"/>
          <w:sz w:val="20"/>
        </w:rPr>
      </w:pPr>
      <w:r w:rsidRPr="00613886">
        <w:rPr>
          <w:rFonts w:ascii="Tahoma" w:hAnsi="Tahoma" w:cs="Arial"/>
          <w:sz w:val="20"/>
        </w:rPr>
        <w:t>The Acorn Foundation appreciates being able to list its donors in various ways, to encourage support among the community.</w:t>
      </w:r>
    </w:p>
    <w:p w14:paraId="4822AE2D" w14:textId="4878D930" w:rsidR="00D151B6" w:rsidRDefault="00D151B6" w:rsidP="00466BD7">
      <w:pPr>
        <w:spacing w:after="60"/>
        <w:ind w:left="-26"/>
        <w:rPr>
          <w:rFonts w:ascii="Tahoma" w:hAnsi="Tahoma" w:cs="Arial"/>
          <w:sz w:val="20"/>
        </w:rPr>
      </w:pPr>
      <w:r w:rsidRPr="00613886">
        <w:rPr>
          <w:rFonts w:ascii="Tahoma" w:hAnsi="Tahoma" w:cs="Arial"/>
          <w:sz w:val="20"/>
        </w:rPr>
        <w:t>It can be very encouraging for people to see donors listed whom they know and respect. However, we appreciate this can be a very delicate subject for some people</w:t>
      </w:r>
      <w:r w:rsidR="003C44DE">
        <w:rPr>
          <w:rFonts w:ascii="Tahoma" w:hAnsi="Tahoma" w:cs="Arial"/>
          <w:sz w:val="20"/>
        </w:rPr>
        <w:t>,</w:t>
      </w:r>
      <w:r w:rsidRPr="00613886">
        <w:rPr>
          <w:rFonts w:ascii="Tahoma" w:hAnsi="Tahoma" w:cs="Arial"/>
          <w:sz w:val="20"/>
        </w:rPr>
        <w:t xml:space="preserve"> and we will only list names where we have been given authority to do so. Obviously</w:t>
      </w:r>
      <w:r w:rsidR="00A90D29">
        <w:rPr>
          <w:rFonts w:ascii="Tahoma" w:hAnsi="Tahoma" w:cs="Arial"/>
          <w:sz w:val="20"/>
        </w:rPr>
        <w:t>,</w:t>
      </w:r>
      <w:r w:rsidRPr="00613886">
        <w:rPr>
          <w:rFonts w:ascii="Tahoma" w:hAnsi="Tahoma" w:cs="Arial"/>
          <w:sz w:val="20"/>
        </w:rPr>
        <w:t xml:space="preserve"> there will never be any discussion relating to the individual’s financial situation. </w:t>
      </w:r>
    </w:p>
    <w:p w14:paraId="4822AE2E" w14:textId="77777777" w:rsidR="003A0CAB" w:rsidRPr="00613886" w:rsidRDefault="003A0CAB" w:rsidP="00466BD7">
      <w:pPr>
        <w:spacing w:after="60"/>
        <w:ind w:left="-26"/>
        <w:rPr>
          <w:rFonts w:ascii="Tahoma" w:hAnsi="Tahoma" w:cs="Arial"/>
          <w:b/>
          <w:sz w:val="20"/>
        </w:rPr>
      </w:pPr>
    </w:p>
    <w:p w14:paraId="4822AE2F" w14:textId="77777777" w:rsidR="00D151B6" w:rsidRPr="00613886" w:rsidRDefault="00003078" w:rsidP="00466BD7">
      <w:pPr>
        <w:pStyle w:val="ListParagraph"/>
        <w:spacing w:after="60" w:line="276" w:lineRule="auto"/>
        <w:ind w:left="754" w:hanging="52"/>
        <w:jc w:val="both"/>
        <w:rPr>
          <w:rFonts w:ascii="Tahoma" w:hAnsi="Tahoma" w:cs="Arial"/>
          <w:sz w:val="20"/>
          <w:szCs w:val="20"/>
        </w:rPr>
      </w:pPr>
      <w:r>
        <w:rPr>
          <w:rFonts w:ascii="Tahoma" w:hAnsi="Tahoma" w:cs="Arial"/>
          <w:noProof/>
          <w:sz w:val="20"/>
          <w:szCs w:val="20"/>
          <w:lang w:val="en-NZ" w:eastAsia="en-NZ"/>
        </w:rPr>
        <w:drawing>
          <wp:inline distT="0" distB="0" distL="0" distR="0" wp14:anchorId="4822AE41" wp14:editId="4822AE42">
            <wp:extent cx="152400" cy="1428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sidR="00466BD7">
        <w:rPr>
          <w:rFonts w:ascii="Tahoma" w:hAnsi="Tahoma" w:cs="Arial"/>
          <w:sz w:val="20"/>
          <w:szCs w:val="20"/>
        </w:rPr>
        <w:t xml:space="preserve"> </w:t>
      </w:r>
      <w:r w:rsidR="00D151B6" w:rsidRPr="00613886">
        <w:rPr>
          <w:rFonts w:ascii="Tahoma" w:hAnsi="Tahoma" w:cs="Arial"/>
          <w:sz w:val="20"/>
          <w:szCs w:val="20"/>
        </w:rPr>
        <w:t>Yes, I am happy for my/our name(s) to be listed in various advertising and marketing formats.</w:t>
      </w:r>
    </w:p>
    <w:p w14:paraId="4822AE30" w14:textId="77777777" w:rsidR="00D151B6" w:rsidRPr="00613886" w:rsidRDefault="00003078" w:rsidP="00466BD7">
      <w:pPr>
        <w:pStyle w:val="ListParagraph"/>
        <w:spacing w:after="60" w:line="360" w:lineRule="auto"/>
        <w:ind w:firstLine="34"/>
        <w:jc w:val="both"/>
        <w:rPr>
          <w:rFonts w:ascii="Tahoma" w:hAnsi="Tahoma" w:cs="Arial"/>
          <w:sz w:val="20"/>
          <w:szCs w:val="20"/>
        </w:rPr>
      </w:pPr>
      <w:r>
        <w:rPr>
          <w:rFonts w:ascii="Tahoma" w:hAnsi="Tahoma" w:cs="Arial"/>
          <w:noProof/>
          <w:sz w:val="20"/>
          <w:szCs w:val="20"/>
          <w:lang w:val="en-NZ" w:eastAsia="en-NZ"/>
        </w:rPr>
        <w:drawing>
          <wp:inline distT="0" distB="0" distL="0" distR="0" wp14:anchorId="4822AE43" wp14:editId="4822AE44">
            <wp:extent cx="152400" cy="142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sidR="00466BD7">
        <w:rPr>
          <w:rFonts w:ascii="Tahoma" w:hAnsi="Tahoma" w:cs="Arial"/>
          <w:sz w:val="20"/>
          <w:szCs w:val="20"/>
        </w:rPr>
        <w:t xml:space="preserve"> </w:t>
      </w:r>
      <w:r w:rsidR="00D151B6" w:rsidRPr="00613886">
        <w:rPr>
          <w:rFonts w:ascii="Tahoma" w:hAnsi="Tahoma" w:cs="Arial"/>
          <w:sz w:val="20"/>
          <w:szCs w:val="20"/>
        </w:rPr>
        <w:t>No, I/we wish to remain anonymous</w:t>
      </w:r>
      <w:r w:rsidR="00380D30">
        <w:rPr>
          <w:rFonts w:ascii="Tahoma" w:hAnsi="Tahoma" w:cs="Arial"/>
          <w:sz w:val="20"/>
          <w:szCs w:val="20"/>
        </w:rPr>
        <w:t xml:space="preserve"> until after I/we have died</w:t>
      </w:r>
      <w:r w:rsidR="00D151B6" w:rsidRPr="00613886">
        <w:rPr>
          <w:rFonts w:ascii="Tahoma" w:hAnsi="Tahoma" w:cs="Arial"/>
          <w:sz w:val="20"/>
          <w:szCs w:val="20"/>
        </w:rPr>
        <w:t xml:space="preserve">. </w:t>
      </w:r>
    </w:p>
    <w:p w14:paraId="4822AE31" w14:textId="77777777" w:rsidR="00050902" w:rsidRPr="00613886" w:rsidRDefault="00D151B6" w:rsidP="00074296">
      <w:pPr>
        <w:pStyle w:val="NoNumCrt"/>
        <w:spacing w:after="60"/>
        <w:rPr>
          <w:rFonts w:ascii="Tahoma" w:hAnsi="Tahoma" w:cs="Tahoma"/>
          <w:b/>
          <w:sz w:val="20"/>
        </w:rPr>
      </w:pPr>
      <w:r w:rsidRPr="00613886">
        <w:rPr>
          <w:rFonts w:ascii="Tahoma" w:hAnsi="Tahoma" w:cs="Tahoma"/>
          <w:b/>
          <w:sz w:val="20"/>
        </w:rPr>
        <w:t>Signed:</w:t>
      </w:r>
    </w:p>
    <w:p w14:paraId="4822AE32" w14:textId="77777777" w:rsidR="00050902" w:rsidRPr="00613886" w:rsidRDefault="00E91472" w:rsidP="00074296">
      <w:pPr>
        <w:pStyle w:val="NoNumCrt"/>
        <w:spacing w:after="60"/>
        <w:rPr>
          <w:rFonts w:ascii="Tahoma" w:hAnsi="Tahoma" w:cs="Tahoma"/>
          <w:sz w:val="20"/>
        </w:rPr>
      </w:pPr>
      <w:r w:rsidRPr="00613886">
        <w:rPr>
          <w:rFonts w:ascii="Tahoma" w:hAnsi="Tahoma" w:cs="Tahoma"/>
          <w:sz w:val="20"/>
        </w:rPr>
        <w:tab/>
      </w:r>
      <w:r w:rsidRPr="00613886">
        <w:rPr>
          <w:rFonts w:ascii="Tahoma" w:hAnsi="Tahoma" w:cs="Tahoma"/>
          <w:sz w:val="20"/>
        </w:rPr>
        <w:tab/>
      </w:r>
      <w:r w:rsidRPr="00613886">
        <w:rPr>
          <w:rFonts w:ascii="Tahoma" w:hAnsi="Tahoma" w:cs="Tahoma"/>
          <w:sz w:val="20"/>
        </w:rPr>
        <w:tab/>
      </w:r>
      <w:r w:rsidRPr="00613886">
        <w:rPr>
          <w:rFonts w:ascii="Tahoma" w:hAnsi="Tahoma" w:cs="Tahoma"/>
          <w:sz w:val="20"/>
        </w:rPr>
        <w:tab/>
      </w:r>
      <w:r w:rsidRPr="00613886">
        <w:rPr>
          <w:rFonts w:ascii="Tahoma" w:hAnsi="Tahoma" w:cs="Tahoma"/>
          <w:sz w:val="20"/>
        </w:rPr>
        <w:tab/>
      </w:r>
      <w:r w:rsidRPr="00613886">
        <w:rPr>
          <w:rFonts w:ascii="Tahoma" w:hAnsi="Tahoma" w:cs="Tahoma"/>
          <w:sz w:val="20"/>
        </w:rPr>
        <w:tab/>
      </w:r>
      <w:r w:rsidRPr="00613886">
        <w:rPr>
          <w:rFonts w:ascii="Tahoma" w:hAnsi="Tahoma" w:cs="Tahoma"/>
          <w:sz w:val="20"/>
        </w:rPr>
        <w:tab/>
        <w:t>___________________________</w:t>
      </w:r>
    </w:p>
    <w:p w14:paraId="4822AE33" w14:textId="77777777" w:rsidR="00050902" w:rsidRPr="00613886" w:rsidRDefault="00003078" w:rsidP="00074296">
      <w:pPr>
        <w:pStyle w:val="NoNum"/>
        <w:spacing w:after="60"/>
        <w:rPr>
          <w:rFonts w:ascii="Tahoma" w:hAnsi="Tahoma" w:cs="Tahoma"/>
          <w:color w:val="000000"/>
          <w:sz w:val="20"/>
        </w:rPr>
      </w:pPr>
      <w:r>
        <w:rPr>
          <w:rFonts w:ascii="Tahoma" w:hAnsi="Tahoma" w:cs="Tahoma"/>
          <w:noProof/>
          <w:color w:val="000000"/>
          <w:sz w:val="20"/>
          <w:lang w:eastAsia="en-NZ"/>
        </w:rPr>
        <mc:AlternateContent>
          <mc:Choice Requires="wps">
            <w:drawing>
              <wp:anchor distT="0" distB="0" distL="114300" distR="114300" simplePos="0" relativeHeight="251653632" behindDoc="0" locked="0" layoutInCell="0" allowOverlap="1" wp14:anchorId="4822AE45" wp14:editId="4822AE46">
                <wp:simplePos x="0" y="0"/>
                <wp:positionH relativeFrom="column">
                  <wp:posOffset>0</wp:posOffset>
                </wp:positionH>
                <wp:positionV relativeFrom="paragraph">
                  <wp:posOffset>0</wp:posOffset>
                </wp:positionV>
                <wp:extent cx="2431415"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7B397C"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9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" o:allowincell="f" strokeweight=".25pt">
                <v:stroke startarrowwidth="narrow" startarrowlength="short" endarrowwidth="narrow" endarrowlength="short"/>
              </v:line>
            </w:pict>
          </mc:Fallback>
        </mc:AlternateContent>
      </w:r>
      <w:r w:rsidR="001A57F0" w:rsidRPr="00613886">
        <w:rPr>
          <w:rFonts w:ascii="Tahoma" w:hAnsi="Tahoma" w:cs="Tahoma"/>
          <w:color w:val="000000"/>
          <w:sz w:val="20"/>
        </w:rPr>
        <w:t xml:space="preserve">Name of </w:t>
      </w:r>
      <w:r w:rsidR="00476195" w:rsidRPr="00613886">
        <w:rPr>
          <w:rFonts w:ascii="Tahoma" w:hAnsi="Tahoma" w:cs="Tahoma"/>
          <w:color w:val="000000"/>
          <w:sz w:val="20"/>
        </w:rPr>
        <w:t>donor</w:t>
      </w:r>
      <w:r w:rsidR="00E91472" w:rsidRPr="00613886">
        <w:rPr>
          <w:rFonts w:ascii="Tahoma" w:hAnsi="Tahoma" w:cs="Tahoma"/>
          <w:color w:val="000000"/>
          <w:sz w:val="20"/>
        </w:rPr>
        <w:tab/>
      </w:r>
      <w:r w:rsidR="00E91472" w:rsidRPr="00613886">
        <w:rPr>
          <w:rFonts w:ascii="Tahoma" w:hAnsi="Tahoma" w:cs="Tahoma"/>
          <w:color w:val="000000"/>
          <w:sz w:val="20"/>
        </w:rPr>
        <w:tab/>
      </w:r>
      <w:r w:rsidR="00E91472" w:rsidRPr="00613886">
        <w:rPr>
          <w:rFonts w:ascii="Tahoma" w:hAnsi="Tahoma" w:cs="Tahoma"/>
          <w:color w:val="000000"/>
          <w:sz w:val="20"/>
        </w:rPr>
        <w:tab/>
      </w:r>
      <w:r w:rsidR="00E91472" w:rsidRPr="00613886">
        <w:rPr>
          <w:rFonts w:ascii="Tahoma" w:hAnsi="Tahoma" w:cs="Tahoma"/>
          <w:color w:val="000000"/>
          <w:sz w:val="20"/>
        </w:rPr>
        <w:tab/>
      </w:r>
      <w:r w:rsidR="00E91472" w:rsidRPr="00613886">
        <w:rPr>
          <w:rFonts w:ascii="Tahoma" w:hAnsi="Tahoma" w:cs="Tahoma"/>
          <w:color w:val="000000"/>
          <w:sz w:val="20"/>
        </w:rPr>
        <w:tab/>
        <w:t>Signature</w:t>
      </w:r>
    </w:p>
    <w:p w14:paraId="4822AE34" w14:textId="77777777" w:rsidR="001E50B9" w:rsidRDefault="001E50B9" w:rsidP="00074296">
      <w:pPr>
        <w:pStyle w:val="NoNumCrt"/>
        <w:spacing w:after="60"/>
        <w:rPr>
          <w:rFonts w:ascii="Tahoma" w:hAnsi="Tahoma" w:cs="Tahoma"/>
          <w:sz w:val="20"/>
        </w:rPr>
      </w:pPr>
    </w:p>
    <w:p w14:paraId="4822AE35" w14:textId="77777777" w:rsidR="00050902" w:rsidRPr="00613886" w:rsidRDefault="00003078" w:rsidP="00074296">
      <w:pPr>
        <w:pStyle w:val="NoNumCrt"/>
        <w:spacing w:after="60"/>
        <w:rPr>
          <w:rFonts w:ascii="Tahoma" w:hAnsi="Tahoma" w:cs="Tahoma"/>
          <w:sz w:val="20"/>
        </w:rPr>
      </w:pPr>
      <w:r>
        <w:rPr>
          <w:rFonts w:ascii="Tahoma" w:hAnsi="Tahoma" w:cs="Tahoma"/>
          <w:i/>
          <w:noProof/>
          <w:sz w:val="20"/>
          <w:lang w:eastAsia="en-NZ"/>
        </w:rPr>
        <mc:AlternateContent>
          <mc:Choice Requires="wps">
            <w:drawing>
              <wp:anchor distT="0" distB="0" distL="114300" distR="114300" simplePos="0" relativeHeight="251654656" behindDoc="0" locked="0" layoutInCell="0" allowOverlap="1" wp14:anchorId="4822AE47" wp14:editId="4822AE48">
                <wp:simplePos x="0" y="0"/>
                <wp:positionH relativeFrom="column">
                  <wp:posOffset>0</wp:posOffset>
                </wp:positionH>
                <wp:positionV relativeFrom="paragraph">
                  <wp:posOffset>140335</wp:posOffset>
                </wp:positionV>
                <wp:extent cx="243141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FF514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5pt" to="191.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" o:allowincell="f" strokeweight=".25pt">
                <v:stroke startarrowwidth="narrow" startarrowlength="short" endarrowwidth="narrow" endarrowlength="short"/>
              </v:line>
            </w:pict>
          </mc:Fallback>
        </mc:AlternateContent>
      </w:r>
    </w:p>
    <w:p w14:paraId="4822AE36" w14:textId="77777777" w:rsidR="00050902" w:rsidRPr="00613886" w:rsidRDefault="00050902" w:rsidP="00074296">
      <w:pPr>
        <w:pStyle w:val="NoNumCrt"/>
        <w:spacing w:after="60"/>
        <w:rPr>
          <w:rFonts w:ascii="Tahoma" w:hAnsi="Tahoma" w:cs="Tahoma"/>
          <w:sz w:val="20"/>
        </w:rPr>
      </w:pPr>
      <w:r w:rsidRPr="00613886">
        <w:rPr>
          <w:rFonts w:ascii="Tahoma" w:hAnsi="Tahoma" w:cs="Tahoma"/>
          <w:sz w:val="20"/>
        </w:rPr>
        <w:t>Date</w:t>
      </w:r>
    </w:p>
    <w:p w14:paraId="4822AE37" w14:textId="77777777" w:rsidR="00D151B6" w:rsidRPr="00613886" w:rsidRDefault="00D151B6" w:rsidP="00074296">
      <w:pPr>
        <w:pStyle w:val="NoNumCrt"/>
        <w:spacing w:after="60"/>
        <w:rPr>
          <w:rFonts w:ascii="Tahoma" w:hAnsi="Tahoma" w:cs="Tahoma"/>
          <w:sz w:val="20"/>
        </w:rPr>
      </w:pPr>
      <w:r w:rsidRPr="00613886">
        <w:rPr>
          <w:rFonts w:ascii="Tahoma" w:hAnsi="Tahoma" w:cs="Tahoma"/>
          <w:sz w:val="20"/>
        </w:rPr>
        <w:tab/>
      </w:r>
      <w:r w:rsidRPr="00613886">
        <w:rPr>
          <w:rFonts w:ascii="Tahoma" w:hAnsi="Tahoma" w:cs="Tahoma"/>
          <w:sz w:val="20"/>
        </w:rPr>
        <w:tab/>
      </w:r>
      <w:r w:rsidRPr="00613886">
        <w:rPr>
          <w:rFonts w:ascii="Tahoma" w:hAnsi="Tahoma" w:cs="Tahoma"/>
          <w:sz w:val="20"/>
        </w:rPr>
        <w:tab/>
      </w:r>
      <w:r w:rsidRPr="00613886">
        <w:rPr>
          <w:rFonts w:ascii="Tahoma" w:hAnsi="Tahoma" w:cs="Tahoma"/>
          <w:sz w:val="20"/>
        </w:rPr>
        <w:tab/>
      </w:r>
      <w:r w:rsidRPr="00613886">
        <w:rPr>
          <w:rFonts w:ascii="Tahoma" w:hAnsi="Tahoma" w:cs="Tahoma"/>
          <w:sz w:val="20"/>
        </w:rPr>
        <w:tab/>
      </w:r>
      <w:r w:rsidRPr="00613886">
        <w:rPr>
          <w:rFonts w:ascii="Tahoma" w:hAnsi="Tahoma" w:cs="Tahoma"/>
          <w:sz w:val="20"/>
        </w:rPr>
        <w:tab/>
      </w:r>
      <w:r w:rsidRPr="00613886">
        <w:rPr>
          <w:rFonts w:ascii="Tahoma" w:hAnsi="Tahoma" w:cs="Tahoma"/>
          <w:sz w:val="20"/>
        </w:rPr>
        <w:tab/>
        <w:t>___________________________</w:t>
      </w:r>
    </w:p>
    <w:p w14:paraId="4822AE38" w14:textId="77777777" w:rsidR="00D151B6" w:rsidRPr="00613886" w:rsidRDefault="00003078" w:rsidP="00074296">
      <w:pPr>
        <w:pStyle w:val="NoNum"/>
        <w:spacing w:after="60"/>
        <w:rPr>
          <w:rFonts w:ascii="Tahoma" w:hAnsi="Tahoma" w:cs="Tahoma"/>
          <w:color w:val="000000"/>
          <w:sz w:val="20"/>
        </w:rPr>
      </w:pPr>
      <w:r>
        <w:rPr>
          <w:rFonts w:ascii="Tahoma" w:hAnsi="Tahoma" w:cs="Tahoma"/>
          <w:noProof/>
          <w:color w:val="000000"/>
          <w:sz w:val="20"/>
          <w:lang w:eastAsia="en-NZ"/>
        </w:rPr>
        <mc:AlternateContent>
          <mc:Choice Requires="wps">
            <w:drawing>
              <wp:anchor distT="0" distB="0" distL="114300" distR="114300" simplePos="0" relativeHeight="251655680" behindDoc="0" locked="0" layoutInCell="0" allowOverlap="1" wp14:anchorId="4822AE49" wp14:editId="4822AE4A">
                <wp:simplePos x="0" y="0"/>
                <wp:positionH relativeFrom="column">
                  <wp:posOffset>0</wp:posOffset>
                </wp:positionH>
                <wp:positionV relativeFrom="paragraph">
                  <wp:posOffset>0</wp:posOffset>
                </wp:positionV>
                <wp:extent cx="2431415" cy="635"/>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EADF4D"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9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" o:allowincell="f" strokeweight=".25pt">
                <v:stroke startarrowwidth="narrow" startarrowlength="short" endarrowwidth="narrow" endarrowlength="short"/>
              </v:line>
            </w:pict>
          </mc:Fallback>
        </mc:AlternateContent>
      </w:r>
      <w:r w:rsidR="00D151B6" w:rsidRPr="00613886">
        <w:rPr>
          <w:rFonts w:ascii="Tahoma" w:hAnsi="Tahoma" w:cs="Tahoma"/>
          <w:color w:val="000000"/>
          <w:sz w:val="20"/>
        </w:rPr>
        <w:t>Name of donor</w:t>
      </w:r>
      <w:r w:rsidR="00D151B6" w:rsidRPr="00613886">
        <w:rPr>
          <w:rFonts w:ascii="Tahoma" w:hAnsi="Tahoma" w:cs="Tahoma"/>
          <w:color w:val="000000"/>
          <w:sz w:val="20"/>
        </w:rPr>
        <w:tab/>
      </w:r>
      <w:r w:rsidR="00D151B6" w:rsidRPr="00613886">
        <w:rPr>
          <w:rFonts w:ascii="Tahoma" w:hAnsi="Tahoma" w:cs="Tahoma"/>
          <w:color w:val="000000"/>
          <w:sz w:val="20"/>
        </w:rPr>
        <w:tab/>
      </w:r>
      <w:r w:rsidR="00D151B6" w:rsidRPr="00613886">
        <w:rPr>
          <w:rFonts w:ascii="Tahoma" w:hAnsi="Tahoma" w:cs="Tahoma"/>
          <w:color w:val="000000"/>
          <w:sz w:val="20"/>
        </w:rPr>
        <w:tab/>
      </w:r>
      <w:r w:rsidR="00D151B6" w:rsidRPr="00613886">
        <w:rPr>
          <w:rFonts w:ascii="Tahoma" w:hAnsi="Tahoma" w:cs="Tahoma"/>
          <w:color w:val="000000"/>
          <w:sz w:val="20"/>
        </w:rPr>
        <w:tab/>
      </w:r>
      <w:r w:rsidR="00D151B6" w:rsidRPr="00613886">
        <w:rPr>
          <w:rFonts w:ascii="Tahoma" w:hAnsi="Tahoma" w:cs="Tahoma"/>
          <w:color w:val="000000"/>
          <w:sz w:val="20"/>
        </w:rPr>
        <w:tab/>
        <w:t>Signature</w:t>
      </w:r>
    </w:p>
    <w:p w14:paraId="4822AE39" w14:textId="77777777" w:rsidR="001E50B9" w:rsidRDefault="001E50B9" w:rsidP="00074296">
      <w:pPr>
        <w:pStyle w:val="NoNumCrt"/>
        <w:spacing w:after="60"/>
        <w:rPr>
          <w:rFonts w:ascii="Tahoma" w:hAnsi="Tahoma" w:cs="Tahoma"/>
          <w:sz w:val="20"/>
        </w:rPr>
      </w:pPr>
    </w:p>
    <w:p w14:paraId="4822AE3A" w14:textId="77777777" w:rsidR="00D151B6" w:rsidRPr="00613886" w:rsidRDefault="00003078" w:rsidP="00074296">
      <w:pPr>
        <w:pStyle w:val="NoNumCrt"/>
        <w:spacing w:after="60"/>
        <w:rPr>
          <w:rFonts w:ascii="Tahoma" w:hAnsi="Tahoma" w:cs="Tahoma"/>
          <w:sz w:val="20"/>
        </w:rPr>
      </w:pPr>
      <w:r>
        <w:rPr>
          <w:rFonts w:ascii="Tahoma" w:hAnsi="Tahoma" w:cs="Tahoma"/>
          <w:i/>
          <w:noProof/>
          <w:sz w:val="20"/>
          <w:lang w:eastAsia="en-NZ"/>
        </w:rPr>
        <mc:AlternateContent>
          <mc:Choice Requires="wps">
            <w:drawing>
              <wp:anchor distT="0" distB="0" distL="114300" distR="114300" simplePos="0" relativeHeight="251656704" behindDoc="0" locked="0" layoutInCell="0" allowOverlap="1" wp14:anchorId="4822AE4B" wp14:editId="4822AE4C">
                <wp:simplePos x="0" y="0"/>
                <wp:positionH relativeFrom="column">
                  <wp:posOffset>0</wp:posOffset>
                </wp:positionH>
                <wp:positionV relativeFrom="paragraph">
                  <wp:posOffset>140335</wp:posOffset>
                </wp:positionV>
                <wp:extent cx="2431415" cy="635"/>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D68372"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5pt" to="191.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" o:allowincell="f" strokeweight=".25pt">
                <v:stroke startarrowwidth="narrow" startarrowlength="short" endarrowwidth="narrow" endarrowlength="short"/>
              </v:line>
            </w:pict>
          </mc:Fallback>
        </mc:AlternateContent>
      </w:r>
    </w:p>
    <w:p w14:paraId="4822AE3B" w14:textId="77777777" w:rsidR="00D151B6" w:rsidRPr="00613886" w:rsidRDefault="00D151B6" w:rsidP="00074296">
      <w:pPr>
        <w:pStyle w:val="NoNumCrt"/>
        <w:spacing w:after="60"/>
        <w:rPr>
          <w:rFonts w:ascii="Tahoma" w:hAnsi="Tahoma" w:cs="Tahoma"/>
          <w:sz w:val="20"/>
        </w:rPr>
      </w:pPr>
      <w:r w:rsidRPr="00613886">
        <w:rPr>
          <w:rFonts w:ascii="Tahoma" w:hAnsi="Tahoma" w:cs="Tahoma"/>
          <w:sz w:val="20"/>
        </w:rPr>
        <w:t>Date</w:t>
      </w:r>
    </w:p>
    <w:sectPr w:rsidR="00D151B6" w:rsidRPr="00613886" w:rsidSect="00AE0E98">
      <w:headerReference w:type="default" r:id="rId13"/>
      <w:headerReference w:type="first" r:id="rId14"/>
      <w:footerReference w:type="first" r:id="rId15"/>
      <w:type w:val="oddPage"/>
      <w:pgSz w:w="11906" w:h="16838"/>
      <w:pgMar w:top="1440" w:right="1440" w:bottom="1440" w:left="1440" w:header="720" w:footer="720" w:gutter="0"/>
      <w:paperSrc w:first="261" w:other="261"/>
      <w:pgNumType w:start="1"/>
      <w:cols w:space="720"/>
      <w:noEndnote/>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2AE4F" w14:textId="77777777" w:rsidR="0050241F" w:rsidRPr="004E1E75" w:rsidRDefault="0050241F">
      <w:r w:rsidRPr="004E1E75">
        <w:separator/>
      </w:r>
    </w:p>
  </w:endnote>
  <w:endnote w:type="continuationSeparator" w:id="0">
    <w:p w14:paraId="4822AE50" w14:textId="77777777" w:rsidR="0050241F" w:rsidRPr="004E1E75" w:rsidRDefault="0050241F">
      <w:r w:rsidRPr="004E1E7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2AE54" w14:textId="77777777" w:rsidR="001B0B81" w:rsidRPr="00821BCD" w:rsidRDefault="00821BCD" w:rsidP="00821BCD">
    <w:pPr>
      <w:pStyle w:val="Footer"/>
      <w:rPr>
        <w:sz w:val="16"/>
        <w:szCs w:val="16"/>
      </w:rPr>
    </w:pPr>
    <w:r w:rsidRPr="00821BCD">
      <w:rPr>
        <w:sz w:val="16"/>
        <w:szCs w:val="16"/>
      </w:rPr>
      <w:fldChar w:fldCharType="begin"/>
    </w:r>
    <w:r w:rsidRPr="00821BCD">
      <w:rPr>
        <w:sz w:val="16"/>
        <w:szCs w:val="16"/>
      </w:rPr>
      <w:instrText xml:space="preserve"> FILENAME  \* Caps \p  \* MERGEFORMAT </w:instrText>
    </w:r>
    <w:r w:rsidRPr="00821BCD">
      <w:rPr>
        <w:sz w:val="16"/>
        <w:szCs w:val="16"/>
      </w:rPr>
      <w:fldChar w:fldCharType="separate"/>
    </w:r>
    <w:r w:rsidRPr="00821BCD">
      <w:rPr>
        <w:noProof/>
        <w:sz w:val="16"/>
        <w:szCs w:val="16"/>
      </w:rPr>
      <w:t>C:\Home\Nwilkins\My Documents\Acorn Foundation  Forms\Current Forms\Application Form Named Fund - Fully Editable 2014.Doc</w:t>
    </w:r>
    <w:r w:rsidRPr="00821BC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2AE4D" w14:textId="77777777" w:rsidR="0050241F" w:rsidRPr="004E1E75" w:rsidRDefault="0050241F">
      <w:r w:rsidRPr="004E1E75">
        <w:separator/>
      </w:r>
    </w:p>
  </w:footnote>
  <w:footnote w:type="continuationSeparator" w:id="0">
    <w:p w14:paraId="4822AE4E" w14:textId="77777777" w:rsidR="0050241F" w:rsidRPr="004E1E75" w:rsidRDefault="0050241F">
      <w:r w:rsidRPr="004E1E7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2AE51" w14:textId="77777777" w:rsidR="001B0B81" w:rsidRPr="004E1E75" w:rsidRDefault="001B0B81">
    <w:pPr>
      <w:pStyle w:val="Header"/>
      <w:jc w:val="center"/>
    </w:pPr>
    <w:r w:rsidRPr="004E1E75">
      <w:rPr>
        <w:rStyle w:val="PageNumber"/>
      </w:rPr>
      <w:t xml:space="preserve">- </w:t>
    </w:r>
    <w:r w:rsidRPr="004E1E75">
      <w:rPr>
        <w:rStyle w:val="PageNumber"/>
      </w:rPr>
      <w:fldChar w:fldCharType="begin"/>
    </w:r>
    <w:r w:rsidRPr="004E1E75">
      <w:rPr>
        <w:rStyle w:val="PageNumber"/>
      </w:rPr>
      <w:instrText xml:space="preserve"> PAGE </w:instrText>
    </w:r>
    <w:r w:rsidRPr="004E1E75">
      <w:rPr>
        <w:rStyle w:val="PageNumber"/>
      </w:rPr>
      <w:fldChar w:fldCharType="separate"/>
    </w:r>
    <w:r w:rsidR="001E50B9">
      <w:rPr>
        <w:rStyle w:val="PageNumber"/>
        <w:noProof/>
      </w:rPr>
      <w:t>3</w:t>
    </w:r>
    <w:r w:rsidRPr="004E1E75">
      <w:rPr>
        <w:rStyle w:val="PageNumber"/>
      </w:rPr>
      <w:fldChar w:fldCharType="end"/>
    </w:r>
    <w:r w:rsidRPr="004E1E75">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2AE52" w14:textId="77777777" w:rsidR="00FE2325" w:rsidRDefault="00FE2325">
    <w:pPr>
      <w:pStyle w:val="Header"/>
    </w:pPr>
  </w:p>
  <w:p w14:paraId="4822AE53" w14:textId="77777777" w:rsidR="00F81931" w:rsidRDefault="00003078">
    <w:pPr>
      <w:pStyle w:val="Header"/>
    </w:pPr>
    <w:r>
      <w:rPr>
        <w:noProof/>
        <w:lang w:eastAsia="en-NZ"/>
      </w:rPr>
      <w:drawing>
        <wp:inline distT="0" distB="0" distL="0" distR="0" wp14:anchorId="4822AE55" wp14:editId="4822AE56">
          <wp:extent cx="6410325" cy="1428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0325"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1.25pt;visibility:visible;mso-wrap-style:square" o:bullet="t">
        <v:imagedata r:id="rId1" o:title=""/>
      </v:shape>
    </w:pict>
  </w:numPicBullet>
  <w:abstractNum w:abstractNumId="0" w15:restartNumberingAfterBreak="0">
    <w:nsid w:val="FFFFFF7C"/>
    <w:multiLevelType w:val="singleLevel"/>
    <w:tmpl w:val="6FE41C6C"/>
    <w:lvl w:ilvl="0">
      <w:start w:val="1"/>
      <w:numFmt w:val="decimal"/>
      <w:lvlText w:val="%1."/>
      <w:lvlJc w:val="left"/>
      <w:pPr>
        <w:tabs>
          <w:tab w:val="num" w:pos="1492"/>
        </w:tabs>
        <w:ind w:left="1492" w:hanging="360"/>
      </w:pPr>
      <w:rPr>
        <w:color w:val="000080"/>
      </w:rPr>
    </w:lvl>
  </w:abstractNum>
  <w:abstractNum w:abstractNumId="1" w15:restartNumberingAfterBreak="0">
    <w:nsid w:val="FFFFFF7D"/>
    <w:multiLevelType w:val="singleLevel"/>
    <w:tmpl w:val="CC241EF2"/>
    <w:lvl w:ilvl="0">
      <w:start w:val="1"/>
      <w:numFmt w:val="decimal"/>
      <w:lvlText w:val="%1."/>
      <w:lvlJc w:val="left"/>
      <w:pPr>
        <w:tabs>
          <w:tab w:val="num" w:pos="1209"/>
        </w:tabs>
        <w:ind w:left="1209" w:hanging="360"/>
      </w:pPr>
      <w:rPr>
        <w:color w:val="000080"/>
      </w:rPr>
    </w:lvl>
  </w:abstractNum>
  <w:abstractNum w:abstractNumId="2" w15:restartNumberingAfterBreak="0">
    <w:nsid w:val="FFFFFF7E"/>
    <w:multiLevelType w:val="singleLevel"/>
    <w:tmpl w:val="8D08E960"/>
    <w:lvl w:ilvl="0">
      <w:start w:val="1"/>
      <w:numFmt w:val="decimal"/>
      <w:lvlText w:val="%1."/>
      <w:lvlJc w:val="left"/>
      <w:pPr>
        <w:tabs>
          <w:tab w:val="num" w:pos="926"/>
        </w:tabs>
        <w:ind w:left="926" w:hanging="360"/>
      </w:pPr>
      <w:rPr>
        <w:color w:val="000080"/>
      </w:rPr>
    </w:lvl>
  </w:abstractNum>
  <w:abstractNum w:abstractNumId="3" w15:restartNumberingAfterBreak="0">
    <w:nsid w:val="FFFFFF7F"/>
    <w:multiLevelType w:val="singleLevel"/>
    <w:tmpl w:val="AD02A0B4"/>
    <w:lvl w:ilvl="0">
      <w:start w:val="1"/>
      <w:numFmt w:val="decimal"/>
      <w:lvlText w:val="%1."/>
      <w:lvlJc w:val="left"/>
      <w:pPr>
        <w:tabs>
          <w:tab w:val="num" w:pos="643"/>
        </w:tabs>
        <w:ind w:left="643" w:hanging="360"/>
      </w:pPr>
      <w:rPr>
        <w:color w:val="000080"/>
      </w:rPr>
    </w:lvl>
  </w:abstractNum>
  <w:abstractNum w:abstractNumId="4" w15:restartNumberingAfterBreak="0">
    <w:nsid w:val="FFFFFF88"/>
    <w:multiLevelType w:val="singleLevel"/>
    <w:tmpl w:val="C9B233A4"/>
    <w:lvl w:ilvl="0">
      <w:start w:val="1"/>
      <w:numFmt w:val="decimal"/>
      <w:lvlText w:val="%1."/>
      <w:lvlJc w:val="left"/>
      <w:pPr>
        <w:tabs>
          <w:tab w:val="num" w:pos="360"/>
        </w:tabs>
        <w:ind w:left="360" w:hanging="360"/>
      </w:pPr>
      <w:rPr>
        <w:color w:val="000080"/>
      </w:rPr>
    </w:lvl>
  </w:abstractNum>
  <w:abstractNum w:abstractNumId="5" w15:restartNumberingAfterBreak="0">
    <w:nsid w:val="FFFFFFFB"/>
    <w:multiLevelType w:val="multilevel"/>
    <w:tmpl w:val="BE2C2C02"/>
    <w:lvl w:ilvl="0">
      <w:start w:val="1"/>
      <w:numFmt w:val="decimal"/>
      <w:pStyle w:val="Heading1"/>
      <w:lvlText w:val="%1."/>
      <w:lvlJc w:val="left"/>
      <w:pPr>
        <w:tabs>
          <w:tab w:val="num" w:pos="648"/>
        </w:tabs>
        <w:ind w:left="648" w:hanging="648"/>
      </w:pPr>
      <w:rPr>
        <w:rFonts w:ascii="Tahoma" w:hAnsi="Tahoma" w:hint="default"/>
        <w:color w:val="000000"/>
        <w:u w:val="none"/>
      </w:rPr>
    </w:lvl>
    <w:lvl w:ilvl="1">
      <w:start w:val="1"/>
      <w:numFmt w:val="lowerLetter"/>
      <w:pStyle w:val="Heading2"/>
      <w:lvlText w:val="(%2)"/>
      <w:lvlJc w:val="left"/>
      <w:pPr>
        <w:tabs>
          <w:tab w:val="num" w:pos="1440"/>
        </w:tabs>
        <w:ind w:left="1440" w:hanging="720"/>
      </w:pPr>
      <w:rPr>
        <w:rFonts w:hint="default"/>
        <w:color w:val="000000"/>
      </w:rPr>
    </w:lvl>
    <w:lvl w:ilvl="2">
      <w:start w:val="1"/>
      <w:numFmt w:val="lowerRoman"/>
      <w:pStyle w:val="Heading3"/>
      <w:lvlText w:val="(%3)"/>
      <w:lvlJc w:val="left"/>
      <w:pPr>
        <w:tabs>
          <w:tab w:val="num" w:pos="1344"/>
        </w:tabs>
        <w:ind w:left="1344" w:hanging="720"/>
      </w:pPr>
      <w:rPr>
        <w:rFonts w:hint="default"/>
        <w:color w:val="000080"/>
      </w:rPr>
    </w:lvl>
    <w:lvl w:ilvl="3">
      <w:start w:val="1"/>
      <w:numFmt w:val="decimal"/>
      <w:pStyle w:val="Heading4"/>
      <w:lvlText w:val="(%4)"/>
      <w:lvlJc w:val="left"/>
      <w:pPr>
        <w:tabs>
          <w:tab w:val="num" w:pos="2880"/>
        </w:tabs>
        <w:ind w:left="2880" w:hanging="720"/>
      </w:pPr>
      <w:rPr>
        <w:rFonts w:hint="default"/>
        <w:color w:val="000080"/>
      </w:rPr>
    </w:lvl>
    <w:lvl w:ilvl="4">
      <w:start w:val="1"/>
      <w:numFmt w:val="none"/>
      <w:pStyle w:val="Heading5"/>
      <w:suff w:val="nothing"/>
      <w:lvlText w:val=""/>
      <w:lvlJc w:val="left"/>
      <w:pPr>
        <w:ind w:left="3589" w:hanging="709"/>
      </w:pPr>
      <w:rPr>
        <w:rFonts w:hint="default"/>
        <w:color w:val="000080"/>
      </w:rPr>
    </w:lvl>
    <w:lvl w:ilvl="5">
      <w:start w:val="1"/>
      <w:numFmt w:val="none"/>
      <w:pStyle w:val="Heading6"/>
      <w:suff w:val="nothing"/>
      <w:lvlText w:val=""/>
      <w:lvlJc w:val="left"/>
      <w:pPr>
        <w:ind w:left="4298" w:hanging="709"/>
      </w:pPr>
      <w:rPr>
        <w:rFonts w:hint="default"/>
        <w:color w:val="000080"/>
      </w:rPr>
    </w:lvl>
    <w:lvl w:ilvl="6">
      <w:start w:val="1"/>
      <w:numFmt w:val="none"/>
      <w:pStyle w:val="Heading7"/>
      <w:suff w:val="nothing"/>
      <w:lvlText w:val=""/>
      <w:lvlJc w:val="left"/>
      <w:pPr>
        <w:ind w:left="5007" w:hanging="709"/>
      </w:pPr>
      <w:rPr>
        <w:rFonts w:hint="default"/>
        <w:color w:val="000080"/>
      </w:rPr>
    </w:lvl>
    <w:lvl w:ilvl="7">
      <w:start w:val="1"/>
      <w:numFmt w:val="none"/>
      <w:pStyle w:val="Heading8"/>
      <w:suff w:val="nothing"/>
      <w:lvlText w:val=""/>
      <w:lvlJc w:val="left"/>
      <w:pPr>
        <w:ind w:left="5716" w:hanging="709"/>
      </w:pPr>
      <w:rPr>
        <w:rFonts w:hint="default"/>
        <w:color w:val="000080"/>
      </w:rPr>
    </w:lvl>
    <w:lvl w:ilvl="8">
      <w:start w:val="1"/>
      <w:numFmt w:val="none"/>
      <w:pStyle w:val="Heading9"/>
      <w:suff w:val="nothing"/>
      <w:lvlText w:val=""/>
      <w:lvlJc w:val="left"/>
      <w:pPr>
        <w:ind w:left="6425" w:hanging="709"/>
      </w:pPr>
      <w:rPr>
        <w:rFonts w:hint="default"/>
        <w:color w:val="000080"/>
      </w:rPr>
    </w:lvl>
  </w:abstractNum>
  <w:abstractNum w:abstractNumId="6" w15:restartNumberingAfterBreak="0">
    <w:nsid w:val="101E756E"/>
    <w:multiLevelType w:val="hybridMultilevel"/>
    <w:tmpl w:val="AE463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7AA0C6C"/>
    <w:multiLevelType w:val="hybridMultilevel"/>
    <w:tmpl w:val="988A54D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EEB5EF7"/>
    <w:multiLevelType w:val="multilevel"/>
    <w:tmpl w:val="14706288"/>
    <w:lvl w:ilvl="0">
      <w:start w:val="1"/>
      <w:numFmt w:val="decimal"/>
      <w:lvlText w:val="%1."/>
      <w:lvlJc w:val="left"/>
      <w:pPr>
        <w:tabs>
          <w:tab w:val="num" w:pos="648"/>
        </w:tabs>
        <w:ind w:left="648" w:hanging="648"/>
      </w:pPr>
      <w:rPr>
        <w:color w:val="000080"/>
        <w:u w:val="none"/>
      </w:rPr>
    </w:lvl>
    <w:lvl w:ilvl="1">
      <w:start w:val="1"/>
      <w:numFmt w:val="lowerLetter"/>
      <w:lvlText w:val="(%2)"/>
      <w:lvlJc w:val="left"/>
      <w:pPr>
        <w:tabs>
          <w:tab w:val="num" w:pos="1440"/>
        </w:tabs>
        <w:ind w:left="1440" w:hanging="720"/>
      </w:pPr>
      <w:rPr>
        <w:color w:val="000000"/>
      </w:rPr>
    </w:lvl>
    <w:lvl w:ilvl="2">
      <w:start w:val="1"/>
      <w:numFmt w:val="lowerRoman"/>
      <w:lvlText w:val="(%3)"/>
      <w:lvlJc w:val="left"/>
      <w:pPr>
        <w:tabs>
          <w:tab w:val="num" w:pos="1344"/>
        </w:tabs>
        <w:ind w:left="1344" w:hanging="720"/>
      </w:pPr>
      <w:rPr>
        <w:color w:val="000080"/>
      </w:rPr>
    </w:lvl>
    <w:lvl w:ilvl="3">
      <w:start w:val="1"/>
      <w:numFmt w:val="decimal"/>
      <w:lvlText w:val="(%4)"/>
      <w:lvlJc w:val="left"/>
      <w:pPr>
        <w:tabs>
          <w:tab w:val="num" w:pos="2880"/>
        </w:tabs>
        <w:ind w:left="2880" w:hanging="720"/>
      </w:pPr>
      <w:rPr>
        <w:color w:val="000080"/>
      </w:rPr>
    </w:lvl>
    <w:lvl w:ilvl="4">
      <w:start w:val="1"/>
      <w:numFmt w:val="none"/>
      <w:suff w:val="nothing"/>
      <w:lvlText w:val=""/>
      <w:lvlJc w:val="left"/>
      <w:pPr>
        <w:ind w:left="3589" w:hanging="709"/>
      </w:pPr>
      <w:rPr>
        <w:color w:val="000080"/>
      </w:rPr>
    </w:lvl>
    <w:lvl w:ilvl="5">
      <w:start w:val="1"/>
      <w:numFmt w:val="none"/>
      <w:suff w:val="nothing"/>
      <w:lvlText w:val=""/>
      <w:lvlJc w:val="left"/>
      <w:pPr>
        <w:ind w:left="4298" w:hanging="709"/>
      </w:pPr>
      <w:rPr>
        <w:color w:val="000080"/>
      </w:rPr>
    </w:lvl>
    <w:lvl w:ilvl="6">
      <w:start w:val="1"/>
      <w:numFmt w:val="none"/>
      <w:suff w:val="nothing"/>
      <w:lvlText w:val=""/>
      <w:lvlJc w:val="left"/>
      <w:pPr>
        <w:ind w:left="5007" w:hanging="709"/>
      </w:pPr>
      <w:rPr>
        <w:color w:val="000080"/>
      </w:rPr>
    </w:lvl>
    <w:lvl w:ilvl="7">
      <w:start w:val="1"/>
      <w:numFmt w:val="none"/>
      <w:suff w:val="nothing"/>
      <w:lvlText w:val=""/>
      <w:lvlJc w:val="left"/>
      <w:pPr>
        <w:ind w:left="5716" w:hanging="709"/>
      </w:pPr>
      <w:rPr>
        <w:color w:val="000080"/>
      </w:rPr>
    </w:lvl>
    <w:lvl w:ilvl="8">
      <w:start w:val="1"/>
      <w:numFmt w:val="none"/>
      <w:suff w:val="nothing"/>
      <w:lvlText w:val=""/>
      <w:lvlJc w:val="left"/>
      <w:pPr>
        <w:ind w:left="6425" w:hanging="709"/>
      </w:pPr>
      <w:rPr>
        <w:color w:val="000080"/>
      </w:rPr>
    </w:lvl>
  </w:abstractNum>
  <w:abstractNum w:abstractNumId="9" w15:restartNumberingAfterBreak="0">
    <w:nsid w:val="2FB04158"/>
    <w:multiLevelType w:val="multilevel"/>
    <w:tmpl w:val="91E47632"/>
    <w:lvl w:ilvl="0">
      <w:start w:val="1"/>
      <w:numFmt w:val="decimal"/>
      <w:lvlText w:val="%1."/>
      <w:lvlJc w:val="left"/>
      <w:pPr>
        <w:tabs>
          <w:tab w:val="num" w:pos="648"/>
        </w:tabs>
        <w:ind w:left="648" w:hanging="648"/>
      </w:pPr>
      <w:rPr>
        <w:color w:val="000080"/>
        <w:u w:val="none"/>
      </w:rPr>
    </w:lvl>
    <w:lvl w:ilvl="1">
      <w:start w:val="1"/>
      <w:numFmt w:val="lowerLetter"/>
      <w:lvlText w:val="(%2)"/>
      <w:lvlJc w:val="left"/>
      <w:pPr>
        <w:tabs>
          <w:tab w:val="num" w:pos="1440"/>
        </w:tabs>
        <w:ind w:left="1440" w:hanging="720"/>
      </w:pPr>
      <w:rPr>
        <w:color w:val="000080"/>
      </w:rPr>
    </w:lvl>
    <w:lvl w:ilvl="2">
      <w:start w:val="1"/>
      <w:numFmt w:val="lowerRoman"/>
      <w:lvlText w:val="(%3)"/>
      <w:lvlJc w:val="left"/>
      <w:pPr>
        <w:tabs>
          <w:tab w:val="num" w:pos="1344"/>
        </w:tabs>
        <w:ind w:left="1344" w:hanging="720"/>
      </w:pPr>
      <w:rPr>
        <w:color w:val="000080"/>
      </w:rPr>
    </w:lvl>
    <w:lvl w:ilvl="3">
      <w:start w:val="1"/>
      <w:numFmt w:val="decimal"/>
      <w:lvlText w:val="(%4)"/>
      <w:lvlJc w:val="left"/>
      <w:pPr>
        <w:tabs>
          <w:tab w:val="num" w:pos="2880"/>
        </w:tabs>
        <w:ind w:left="2880" w:hanging="720"/>
      </w:pPr>
      <w:rPr>
        <w:color w:val="000080"/>
      </w:rPr>
    </w:lvl>
    <w:lvl w:ilvl="4">
      <w:start w:val="1"/>
      <w:numFmt w:val="none"/>
      <w:suff w:val="nothing"/>
      <w:lvlText w:val=""/>
      <w:lvlJc w:val="left"/>
      <w:pPr>
        <w:ind w:left="3589" w:hanging="709"/>
      </w:pPr>
      <w:rPr>
        <w:color w:val="000080"/>
      </w:rPr>
    </w:lvl>
    <w:lvl w:ilvl="5">
      <w:start w:val="1"/>
      <w:numFmt w:val="none"/>
      <w:suff w:val="nothing"/>
      <w:lvlText w:val=""/>
      <w:lvlJc w:val="left"/>
      <w:pPr>
        <w:ind w:left="4298" w:hanging="709"/>
      </w:pPr>
      <w:rPr>
        <w:color w:val="000080"/>
      </w:rPr>
    </w:lvl>
    <w:lvl w:ilvl="6">
      <w:start w:val="1"/>
      <w:numFmt w:val="none"/>
      <w:suff w:val="nothing"/>
      <w:lvlText w:val=""/>
      <w:lvlJc w:val="left"/>
      <w:pPr>
        <w:ind w:left="5007" w:hanging="709"/>
      </w:pPr>
      <w:rPr>
        <w:color w:val="000080"/>
      </w:rPr>
    </w:lvl>
    <w:lvl w:ilvl="7">
      <w:start w:val="1"/>
      <w:numFmt w:val="none"/>
      <w:suff w:val="nothing"/>
      <w:lvlText w:val=""/>
      <w:lvlJc w:val="left"/>
      <w:pPr>
        <w:ind w:left="5716" w:hanging="709"/>
      </w:pPr>
      <w:rPr>
        <w:color w:val="000080"/>
      </w:rPr>
    </w:lvl>
    <w:lvl w:ilvl="8">
      <w:start w:val="1"/>
      <w:numFmt w:val="none"/>
      <w:suff w:val="nothing"/>
      <w:lvlText w:val=""/>
      <w:lvlJc w:val="left"/>
      <w:pPr>
        <w:ind w:left="6425" w:hanging="709"/>
      </w:pPr>
      <w:rPr>
        <w:color w:val="000080"/>
      </w:rPr>
    </w:lvl>
  </w:abstractNum>
  <w:abstractNum w:abstractNumId="10" w15:restartNumberingAfterBreak="0">
    <w:nsid w:val="466A171C"/>
    <w:multiLevelType w:val="hybridMultilevel"/>
    <w:tmpl w:val="75E09728"/>
    <w:lvl w:ilvl="0" w:tplc="7C0E98C6">
      <w:start w:val="2"/>
      <w:numFmt w:val="lowerLetter"/>
      <w:lvlText w:val="%1)"/>
      <w:lvlJc w:val="left"/>
      <w:pPr>
        <w:tabs>
          <w:tab w:val="num" w:pos="1860"/>
        </w:tabs>
        <w:ind w:left="1860" w:hanging="360"/>
      </w:pPr>
      <w:rPr>
        <w:rFonts w:hint="default"/>
      </w:rPr>
    </w:lvl>
    <w:lvl w:ilvl="1" w:tplc="08090019" w:tentative="1">
      <w:start w:val="1"/>
      <w:numFmt w:val="lowerLetter"/>
      <w:lvlText w:val="%2."/>
      <w:lvlJc w:val="left"/>
      <w:pPr>
        <w:tabs>
          <w:tab w:val="num" w:pos="2580"/>
        </w:tabs>
        <w:ind w:left="2580" w:hanging="360"/>
      </w:pPr>
    </w:lvl>
    <w:lvl w:ilvl="2" w:tplc="0809001B" w:tentative="1">
      <w:start w:val="1"/>
      <w:numFmt w:val="lowerRoman"/>
      <w:lvlText w:val="%3."/>
      <w:lvlJc w:val="right"/>
      <w:pPr>
        <w:tabs>
          <w:tab w:val="num" w:pos="3300"/>
        </w:tabs>
        <w:ind w:left="3300" w:hanging="180"/>
      </w:pPr>
    </w:lvl>
    <w:lvl w:ilvl="3" w:tplc="0809000F" w:tentative="1">
      <w:start w:val="1"/>
      <w:numFmt w:val="decimal"/>
      <w:lvlText w:val="%4."/>
      <w:lvlJc w:val="left"/>
      <w:pPr>
        <w:tabs>
          <w:tab w:val="num" w:pos="4020"/>
        </w:tabs>
        <w:ind w:left="4020" w:hanging="360"/>
      </w:pPr>
    </w:lvl>
    <w:lvl w:ilvl="4" w:tplc="08090019" w:tentative="1">
      <w:start w:val="1"/>
      <w:numFmt w:val="lowerLetter"/>
      <w:lvlText w:val="%5."/>
      <w:lvlJc w:val="left"/>
      <w:pPr>
        <w:tabs>
          <w:tab w:val="num" w:pos="4740"/>
        </w:tabs>
        <w:ind w:left="4740" w:hanging="360"/>
      </w:pPr>
    </w:lvl>
    <w:lvl w:ilvl="5" w:tplc="0809001B" w:tentative="1">
      <w:start w:val="1"/>
      <w:numFmt w:val="lowerRoman"/>
      <w:lvlText w:val="%6."/>
      <w:lvlJc w:val="right"/>
      <w:pPr>
        <w:tabs>
          <w:tab w:val="num" w:pos="5460"/>
        </w:tabs>
        <w:ind w:left="5460" w:hanging="180"/>
      </w:pPr>
    </w:lvl>
    <w:lvl w:ilvl="6" w:tplc="0809000F" w:tentative="1">
      <w:start w:val="1"/>
      <w:numFmt w:val="decimal"/>
      <w:lvlText w:val="%7."/>
      <w:lvlJc w:val="left"/>
      <w:pPr>
        <w:tabs>
          <w:tab w:val="num" w:pos="6180"/>
        </w:tabs>
        <w:ind w:left="6180" w:hanging="360"/>
      </w:pPr>
    </w:lvl>
    <w:lvl w:ilvl="7" w:tplc="08090019" w:tentative="1">
      <w:start w:val="1"/>
      <w:numFmt w:val="lowerLetter"/>
      <w:lvlText w:val="%8."/>
      <w:lvlJc w:val="left"/>
      <w:pPr>
        <w:tabs>
          <w:tab w:val="num" w:pos="6900"/>
        </w:tabs>
        <w:ind w:left="6900" w:hanging="360"/>
      </w:pPr>
    </w:lvl>
    <w:lvl w:ilvl="8" w:tplc="0809001B" w:tentative="1">
      <w:start w:val="1"/>
      <w:numFmt w:val="lowerRoman"/>
      <w:lvlText w:val="%9."/>
      <w:lvlJc w:val="right"/>
      <w:pPr>
        <w:tabs>
          <w:tab w:val="num" w:pos="7620"/>
        </w:tabs>
        <w:ind w:left="7620" w:hanging="180"/>
      </w:pPr>
    </w:lvl>
  </w:abstractNum>
  <w:abstractNum w:abstractNumId="11" w15:restartNumberingAfterBreak="0">
    <w:nsid w:val="492C54FE"/>
    <w:multiLevelType w:val="hybridMultilevel"/>
    <w:tmpl w:val="AECC41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B5178DD"/>
    <w:multiLevelType w:val="multilevel"/>
    <w:tmpl w:val="40D0EAB2"/>
    <w:lvl w:ilvl="0">
      <w:start w:val="1"/>
      <w:numFmt w:val="decimal"/>
      <w:lvlText w:val="%1."/>
      <w:lvlJc w:val="left"/>
      <w:pPr>
        <w:tabs>
          <w:tab w:val="num" w:pos="648"/>
        </w:tabs>
        <w:ind w:left="648" w:hanging="648"/>
      </w:pPr>
      <w:rPr>
        <w:rFonts w:hint="default"/>
        <w:color w:val="000000"/>
        <w:u w:val="none"/>
      </w:rPr>
    </w:lvl>
    <w:lvl w:ilvl="1">
      <w:start w:val="1"/>
      <w:numFmt w:val="lowerLetter"/>
      <w:lvlText w:val="(%2)"/>
      <w:lvlJc w:val="left"/>
      <w:pPr>
        <w:tabs>
          <w:tab w:val="num" w:pos="1440"/>
        </w:tabs>
        <w:ind w:left="1440" w:hanging="720"/>
      </w:pPr>
      <w:rPr>
        <w:rFonts w:hint="default"/>
        <w:color w:val="000000"/>
      </w:rPr>
    </w:lvl>
    <w:lvl w:ilvl="2">
      <w:start w:val="1"/>
      <w:numFmt w:val="lowerRoman"/>
      <w:lvlText w:val="(%3)"/>
      <w:lvlJc w:val="left"/>
      <w:pPr>
        <w:tabs>
          <w:tab w:val="num" w:pos="1344"/>
        </w:tabs>
        <w:ind w:left="1344" w:hanging="720"/>
      </w:pPr>
      <w:rPr>
        <w:rFonts w:hint="default"/>
        <w:color w:val="000080"/>
      </w:rPr>
    </w:lvl>
    <w:lvl w:ilvl="3">
      <w:start w:val="1"/>
      <w:numFmt w:val="decimal"/>
      <w:lvlText w:val="(%4)"/>
      <w:lvlJc w:val="left"/>
      <w:pPr>
        <w:tabs>
          <w:tab w:val="num" w:pos="2880"/>
        </w:tabs>
        <w:ind w:left="2880" w:hanging="720"/>
      </w:pPr>
      <w:rPr>
        <w:rFonts w:hint="default"/>
        <w:color w:val="000080"/>
      </w:rPr>
    </w:lvl>
    <w:lvl w:ilvl="4">
      <w:start w:val="1"/>
      <w:numFmt w:val="none"/>
      <w:suff w:val="nothing"/>
      <w:lvlText w:val=""/>
      <w:lvlJc w:val="left"/>
      <w:pPr>
        <w:ind w:left="3589" w:hanging="709"/>
      </w:pPr>
      <w:rPr>
        <w:rFonts w:hint="default"/>
        <w:color w:val="000080"/>
      </w:rPr>
    </w:lvl>
    <w:lvl w:ilvl="5">
      <w:start w:val="1"/>
      <w:numFmt w:val="none"/>
      <w:suff w:val="nothing"/>
      <w:lvlText w:val=""/>
      <w:lvlJc w:val="left"/>
      <w:pPr>
        <w:ind w:left="4298" w:hanging="709"/>
      </w:pPr>
      <w:rPr>
        <w:rFonts w:hint="default"/>
        <w:color w:val="000080"/>
      </w:rPr>
    </w:lvl>
    <w:lvl w:ilvl="6">
      <w:start w:val="1"/>
      <w:numFmt w:val="none"/>
      <w:suff w:val="nothing"/>
      <w:lvlText w:val=""/>
      <w:lvlJc w:val="left"/>
      <w:pPr>
        <w:ind w:left="5007" w:hanging="709"/>
      </w:pPr>
      <w:rPr>
        <w:rFonts w:hint="default"/>
        <w:color w:val="000080"/>
      </w:rPr>
    </w:lvl>
    <w:lvl w:ilvl="7">
      <w:start w:val="1"/>
      <w:numFmt w:val="none"/>
      <w:suff w:val="nothing"/>
      <w:lvlText w:val=""/>
      <w:lvlJc w:val="left"/>
      <w:pPr>
        <w:ind w:left="5716" w:hanging="709"/>
      </w:pPr>
      <w:rPr>
        <w:rFonts w:hint="default"/>
        <w:color w:val="000080"/>
      </w:rPr>
    </w:lvl>
    <w:lvl w:ilvl="8">
      <w:start w:val="1"/>
      <w:numFmt w:val="none"/>
      <w:suff w:val="nothing"/>
      <w:lvlText w:val=""/>
      <w:lvlJc w:val="left"/>
      <w:pPr>
        <w:ind w:left="6425" w:hanging="709"/>
      </w:pPr>
      <w:rPr>
        <w:rFonts w:hint="default"/>
        <w:color w:val="000080"/>
      </w:rPr>
    </w:lvl>
  </w:abstractNum>
  <w:abstractNum w:abstractNumId="13" w15:restartNumberingAfterBreak="0">
    <w:nsid w:val="7C3D0763"/>
    <w:multiLevelType w:val="multilevel"/>
    <w:tmpl w:val="40D0EAB2"/>
    <w:lvl w:ilvl="0">
      <w:start w:val="1"/>
      <w:numFmt w:val="decimal"/>
      <w:lvlText w:val="%1."/>
      <w:lvlJc w:val="left"/>
      <w:pPr>
        <w:tabs>
          <w:tab w:val="num" w:pos="648"/>
        </w:tabs>
        <w:ind w:left="648" w:hanging="648"/>
      </w:pPr>
      <w:rPr>
        <w:rFonts w:hint="default"/>
        <w:color w:val="000000"/>
        <w:u w:val="none"/>
      </w:rPr>
    </w:lvl>
    <w:lvl w:ilvl="1">
      <w:start w:val="1"/>
      <w:numFmt w:val="lowerLetter"/>
      <w:lvlText w:val="(%2)"/>
      <w:lvlJc w:val="left"/>
      <w:pPr>
        <w:tabs>
          <w:tab w:val="num" w:pos="1440"/>
        </w:tabs>
        <w:ind w:left="1440" w:hanging="720"/>
      </w:pPr>
      <w:rPr>
        <w:rFonts w:hint="default"/>
        <w:color w:val="000000"/>
      </w:rPr>
    </w:lvl>
    <w:lvl w:ilvl="2">
      <w:start w:val="1"/>
      <w:numFmt w:val="lowerRoman"/>
      <w:lvlText w:val="(%3)"/>
      <w:lvlJc w:val="left"/>
      <w:pPr>
        <w:tabs>
          <w:tab w:val="num" w:pos="1344"/>
        </w:tabs>
        <w:ind w:left="1344" w:hanging="720"/>
      </w:pPr>
      <w:rPr>
        <w:rFonts w:hint="default"/>
        <w:color w:val="000080"/>
      </w:rPr>
    </w:lvl>
    <w:lvl w:ilvl="3">
      <w:start w:val="1"/>
      <w:numFmt w:val="decimal"/>
      <w:lvlText w:val="(%4)"/>
      <w:lvlJc w:val="left"/>
      <w:pPr>
        <w:tabs>
          <w:tab w:val="num" w:pos="2880"/>
        </w:tabs>
        <w:ind w:left="2880" w:hanging="720"/>
      </w:pPr>
      <w:rPr>
        <w:rFonts w:hint="default"/>
        <w:color w:val="000080"/>
      </w:rPr>
    </w:lvl>
    <w:lvl w:ilvl="4">
      <w:start w:val="1"/>
      <w:numFmt w:val="none"/>
      <w:suff w:val="nothing"/>
      <w:lvlText w:val=""/>
      <w:lvlJc w:val="left"/>
      <w:pPr>
        <w:ind w:left="3589" w:hanging="709"/>
      </w:pPr>
      <w:rPr>
        <w:rFonts w:hint="default"/>
        <w:color w:val="000080"/>
      </w:rPr>
    </w:lvl>
    <w:lvl w:ilvl="5">
      <w:start w:val="1"/>
      <w:numFmt w:val="none"/>
      <w:suff w:val="nothing"/>
      <w:lvlText w:val=""/>
      <w:lvlJc w:val="left"/>
      <w:pPr>
        <w:ind w:left="4298" w:hanging="709"/>
      </w:pPr>
      <w:rPr>
        <w:rFonts w:hint="default"/>
        <w:color w:val="000080"/>
      </w:rPr>
    </w:lvl>
    <w:lvl w:ilvl="6">
      <w:start w:val="1"/>
      <w:numFmt w:val="none"/>
      <w:suff w:val="nothing"/>
      <w:lvlText w:val=""/>
      <w:lvlJc w:val="left"/>
      <w:pPr>
        <w:ind w:left="5007" w:hanging="709"/>
      </w:pPr>
      <w:rPr>
        <w:rFonts w:hint="default"/>
        <w:color w:val="000080"/>
      </w:rPr>
    </w:lvl>
    <w:lvl w:ilvl="7">
      <w:start w:val="1"/>
      <w:numFmt w:val="none"/>
      <w:suff w:val="nothing"/>
      <w:lvlText w:val=""/>
      <w:lvlJc w:val="left"/>
      <w:pPr>
        <w:ind w:left="5716" w:hanging="709"/>
      </w:pPr>
      <w:rPr>
        <w:rFonts w:hint="default"/>
        <w:color w:val="000080"/>
      </w:rPr>
    </w:lvl>
    <w:lvl w:ilvl="8">
      <w:start w:val="1"/>
      <w:numFmt w:val="none"/>
      <w:suff w:val="nothing"/>
      <w:lvlText w:val=""/>
      <w:lvlJc w:val="left"/>
      <w:pPr>
        <w:ind w:left="6425" w:hanging="709"/>
      </w:pPr>
      <w:rPr>
        <w:rFonts w:hint="default"/>
        <w:color w:val="000080"/>
      </w:rPr>
    </w:lvl>
  </w:abstractNum>
  <w:abstractNum w:abstractNumId="14" w15:restartNumberingAfterBreak="0">
    <w:nsid w:val="7C731B05"/>
    <w:multiLevelType w:val="hybridMultilevel"/>
    <w:tmpl w:val="C33C4C0A"/>
    <w:lvl w:ilvl="0" w:tplc="9E800FA0">
      <w:start w:val="1"/>
      <w:numFmt w:val="lowerLetter"/>
      <w:lvlText w:val="%1)"/>
      <w:lvlJc w:val="left"/>
      <w:pPr>
        <w:tabs>
          <w:tab w:val="num" w:pos="1860"/>
        </w:tabs>
        <w:ind w:left="1860" w:hanging="360"/>
      </w:pPr>
      <w:rPr>
        <w:rFonts w:hint="default"/>
      </w:rPr>
    </w:lvl>
    <w:lvl w:ilvl="1" w:tplc="08090019" w:tentative="1">
      <w:start w:val="1"/>
      <w:numFmt w:val="lowerLetter"/>
      <w:lvlText w:val="%2."/>
      <w:lvlJc w:val="left"/>
      <w:pPr>
        <w:tabs>
          <w:tab w:val="num" w:pos="2580"/>
        </w:tabs>
        <w:ind w:left="2580" w:hanging="360"/>
      </w:pPr>
    </w:lvl>
    <w:lvl w:ilvl="2" w:tplc="0809001B" w:tentative="1">
      <w:start w:val="1"/>
      <w:numFmt w:val="lowerRoman"/>
      <w:lvlText w:val="%3."/>
      <w:lvlJc w:val="right"/>
      <w:pPr>
        <w:tabs>
          <w:tab w:val="num" w:pos="3300"/>
        </w:tabs>
        <w:ind w:left="3300" w:hanging="180"/>
      </w:pPr>
    </w:lvl>
    <w:lvl w:ilvl="3" w:tplc="0809000F" w:tentative="1">
      <w:start w:val="1"/>
      <w:numFmt w:val="decimal"/>
      <w:lvlText w:val="%4."/>
      <w:lvlJc w:val="left"/>
      <w:pPr>
        <w:tabs>
          <w:tab w:val="num" w:pos="4020"/>
        </w:tabs>
        <w:ind w:left="4020" w:hanging="360"/>
      </w:pPr>
    </w:lvl>
    <w:lvl w:ilvl="4" w:tplc="08090019" w:tentative="1">
      <w:start w:val="1"/>
      <w:numFmt w:val="lowerLetter"/>
      <w:lvlText w:val="%5."/>
      <w:lvlJc w:val="left"/>
      <w:pPr>
        <w:tabs>
          <w:tab w:val="num" w:pos="4740"/>
        </w:tabs>
        <w:ind w:left="4740" w:hanging="360"/>
      </w:pPr>
    </w:lvl>
    <w:lvl w:ilvl="5" w:tplc="0809001B" w:tentative="1">
      <w:start w:val="1"/>
      <w:numFmt w:val="lowerRoman"/>
      <w:lvlText w:val="%6."/>
      <w:lvlJc w:val="right"/>
      <w:pPr>
        <w:tabs>
          <w:tab w:val="num" w:pos="5460"/>
        </w:tabs>
        <w:ind w:left="5460" w:hanging="180"/>
      </w:pPr>
    </w:lvl>
    <w:lvl w:ilvl="6" w:tplc="0809000F" w:tentative="1">
      <w:start w:val="1"/>
      <w:numFmt w:val="decimal"/>
      <w:lvlText w:val="%7."/>
      <w:lvlJc w:val="left"/>
      <w:pPr>
        <w:tabs>
          <w:tab w:val="num" w:pos="6180"/>
        </w:tabs>
        <w:ind w:left="6180" w:hanging="360"/>
      </w:pPr>
    </w:lvl>
    <w:lvl w:ilvl="7" w:tplc="08090019" w:tentative="1">
      <w:start w:val="1"/>
      <w:numFmt w:val="lowerLetter"/>
      <w:lvlText w:val="%8."/>
      <w:lvlJc w:val="left"/>
      <w:pPr>
        <w:tabs>
          <w:tab w:val="num" w:pos="6900"/>
        </w:tabs>
        <w:ind w:left="6900" w:hanging="360"/>
      </w:pPr>
    </w:lvl>
    <w:lvl w:ilvl="8" w:tplc="0809001B" w:tentative="1">
      <w:start w:val="1"/>
      <w:numFmt w:val="lowerRoman"/>
      <w:lvlText w:val="%9."/>
      <w:lvlJc w:val="right"/>
      <w:pPr>
        <w:tabs>
          <w:tab w:val="num" w:pos="7620"/>
        </w:tabs>
        <w:ind w:left="7620" w:hanging="180"/>
      </w:pPr>
    </w:lvl>
  </w:abstractNum>
  <w:abstractNum w:abstractNumId="15" w15:restartNumberingAfterBreak="0">
    <w:nsid w:val="7F9A1CCA"/>
    <w:multiLevelType w:val="hybridMultilevel"/>
    <w:tmpl w:val="2E54A8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9"/>
  </w:num>
  <w:num w:numId="13">
    <w:abstractNumId w:val="8"/>
  </w:num>
  <w:num w:numId="14">
    <w:abstractNumId w:val="13"/>
  </w:num>
  <w:num w:numId="15">
    <w:abstractNumId w:val="12"/>
  </w:num>
  <w:num w:numId="16">
    <w:abstractNumId w:val="5"/>
  </w:num>
  <w:num w:numId="17">
    <w:abstractNumId w:val="5"/>
  </w:num>
  <w:num w:numId="18">
    <w:abstractNumId w:val="15"/>
  </w:num>
  <w:num w:numId="19">
    <w:abstractNumId w:val="7"/>
  </w:num>
  <w:num w:numId="20">
    <w:abstractNumId w:val="11"/>
  </w:num>
  <w:num w:numId="21">
    <w:abstractNumId w:val="6"/>
  </w:num>
  <w:num w:numId="22">
    <w:abstractNumId w:val="5"/>
  </w:num>
  <w:num w:numId="23">
    <w:abstractNumId w:val="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lientNumber" w:val="391121"/>
    <w:docVar w:name="DocumentType" w:val="X"/>
    <w:docVar w:name="MatterDescription" w:val="2003 Matters"/>
    <w:docVar w:name="MatterNumber" w:val="10"/>
    <w:docVar w:name="Numtype" w:val="Letter"/>
    <w:docVar w:name="WordOperator" w:val="TO"/>
  </w:docVars>
  <w:rsids>
    <w:rsidRoot w:val="00050902"/>
    <w:rsid w:val="00003078"/>
    <w:rsid w:val="000263E6"/>
    <w:rsid w:val="00050902"/>
    <w:rsid w:val="00061925"/>
    <w:rsid w:val="000719D1"/>
    <w:rsid w:val="00074296"/>
    <w:rsid w:val="000A6E36"/>
    <w:rsid w:val="000A7B56"/>
    <w:rsid w:val="000C64CB"/>
    <w:rsid w:val="00116BDA"/>
    <w:rsid w:val="001357BE"/>
    <w:rsid w:val="001372DC"/>
    <w:rsid w:val="00150A12"/>
    <w:rsid w:val="00162A63"/>
    <w:rsid w:val="0019642F"/>
    <w:rsid w:val="001A15CD"/>
    <w:rsid w:val="001A57F0"/>
    <w:rsid w:val="001A5D78"/>
    <w:rsid w:val="001B0B81"/>
    <w:rsid w:val="001B63CE"/>
    <w:rsid w:val="001E50B9"/>
    <w:rsid w:val="002046CC"/>
    <w:rsid w:val="002220BB"/>
    <w:rsid w:val="00226C3C"/>
    <w:rsid w:val="00250E72"/>
    <w:rsid w:val="00260F7A"/>
    <w:rsid w:val="002801A4"/>
    <w:rsid w:val="00296C22"/>
    <w:rsid w:val="002A3F5C"/>
    <w:rsid w:val="002B1DC2"/>
    <w:rsid w:val="0031200A"/>
    <w:rsid w:val="0031248A"/>
    <w:rsid w:val="00353394"/>
    <w:rsid w:val="00364463"/>
    <w:rsid w:val="00366C9C"/>
    <w:rsid w:val="00380D30"/>
    <w:rsid w:val="003A0CAB"/>
    <w:rsid w:val="003C44DE"/>
    <w:rsid w:val="003E1B67"/>
    <w:rsid w:val="00417D45"/>
    <w:rsid w:val="004268EB"/>
    <w:rsid w:val="00466BD7"/>
    <w:rsid w:val="0047526B"/>
    <w:rsid w:val="00476195"/>
    <w:rsid w:val="00494EF5"/>
    <w:rsid w:val="004E1E75"/>
    <w:rsid w:val="0050241F"/>
    <w:rsid w:val="00507E9E"/>
    <w:rsid w:val="005250C9"/>
    <w:rsid w:val="00563155"/>
    <w:rsid w:val="00582AE6"/>
    <w:rsid w:val="005A7C26"/>
    <w:rsid w:val="005D4FC4"/>
    <w:rsid w:val="00602642"/>
    <w:rsid w:val="00607D58"/>
    <w:rsid w:val="00613886"/>
    <w:rsid w:val="0063563C"/>
    <w:rsid w:val="006706B0"/>
    <w:rsid w:val="00680CAD"/>
    <w:rsid w:val="00683AA5"/>
    <w:rsid w:val="0068688B"/>
    <w:rsid w:val="006922D1"/>
    <w:rsid w:val="00733E01"/>
    <w:rsid w:val="007A44E5"/>
    <w:rsid w:val="007B2C3B"/>
    <w:rsid w:val="007F18A5"/>
    <w:rsid w:val="008042FE"/>
    <w:rsid w:val="00821BCD"/>
    <w:rsid w:val="00886F0D"/>
    <w:rsid w:val="008C7440"/>
    <w:rsid w:val="008D1FC7"/>
    <w:rsid w:val="009A2613"/>
    <w:rsid w:val="009A7092"/>
    <w:rsid w:val="009B05A5"/>
    <w:rsid w:val="009D3520"/>
    <w:rsid w:val="009F386E"/>
    <w:rsid w:val="00A12AC6"/>
    <w:rsid w:val="00A90D29"/>
    <w:rsid w:val="00A95424"/>
    <w:rsid w:val="00AB54C6"/>
    <w:rsid w:val="00AE0E98"/>
    <w:rsid w:val="00AE6C3B"/>
    <w:rsid w:val="00B0076C"/>
    <w:rsid w:val="00B44083"/>
    <w:rsid w:val="00B74CE6"/>
    <w:rsid w:val="00B871C4"/>
    <w:rsid w:val="00BC6F9A"/>
    <w:rsid w:val="00BE3C14"/>
    <w:rsid w:val="00BF79A8"/>
    <w:rsid w:val="00C37DA5"/>
    <w:rsid w:val="00C86005"/>
    <w:rsid w:val="00CB182E"/>
    <w:rsid w:val="00CC4058"/>
    <w:rsid w:val="00CE6547"/>
    <w:rsid w:val="00D151B6"/>
    <w:rsid w:val="00D32A42"/>
    <w:rsid w:val="00D549C3"/>
    <w:rsid w:val="00D76EA7"/>
    <w:rsid w:val="00D77161"/>
    <w:rsid w:val="00D85ABD"/>
    <w:rsid w:val="00DB3F2D"/>
    <w:rsid w:val="00E177BD"/>
    <w:rsid w:val="00E6321D"/>
    <w:rsid w:val="00E91472"/>
    <w:rsid w:val="00E92524"/>
    <w:rsid w:val="00EA7C48"/>
    <w:rsid w:val="00EF0316"/>
    <w:rsid w:val="00F017D5"/>
    <w:rsid w:val="00F33C92"/>
    <w:rsid w:val="00F81931"/>
    <w:rsid w:val="00FC2969"/>
    <w:rsid w:val="00FE2325"/>
    <w:rsid w:val="00FE3C7D"/>
    <w:rsid w:val="00FE7B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2AE04"/>
  <w15:docId w15:val="{7151EF05-A2CD-4763-936D-9D5EE730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z w:val="22"/>
      <w:lang w:eastAsia="en-GB"/>
    </w:rPr>
  </w:style>
  <w:style w:type="paragraph" w:styleId="Heading1">
    <w:name w:val="heading 1"/>
    <w:basedOn w:val="NoNum"/>
    <w:next w:val="NoNum"/>
    <w:qFormat/>
    <w:pPr>
      <w:numPr>
        <w:numId w:val="1"/>
      </w:numPr>
      <w:tabs>
        <w:tab w:val="left" w:pos="720"/>
        <w:tab w:val="left" w:pos="1440"/>
      </w:tabs>
      <w:outlineLvl w:val="0"/>
    </w:pPr>
  </w:style>
  <w:style w:type="paragraph" w:styleId="Heading2">
    <w:name w:val="heading 2"/>
    <w:basedOn w:val="NoNum"/>
    <w:next w:val="NoNum"/>
    <w:link w:val="Heading2Char"/>
    <w:qFormat/>
    <w:pPr>
      <w:numPr>
        <w:ilvl w:val="1"/>
        <w:numId w:val="1"/>
      </w:numPr>
      <w:outlineLvl w:val="1"/>
    </w:pPr>
  </w:style>
  <w:style w:type="paragraph" w:styleId="Heading3">
    <w:name w:val="heading 3"/>
    <w:basedOn w:val="NoNum"/>
    <w:next w:val="NoNum"/>
    <w:qFormat/>
    <w:pPr>
      <w:numPr>
        <w:ilvl w:val="2"/>
        <w:numId w:val="1"/>
      </w:numPr>
      <w:outlineLvl w:val="2"/>
    </w:pPr>
  </w:style>
  <w:style w:type="paragraph" w:styleId="Heading4">
    <w:name w:val="heading 4"/>
    <w:basedOn w:val="NoNum"/>
    <w:next w:val="NoNum"/>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tabs>
        <w:tab w:val="left" w:pos="851"/>
        <w:tab w:val="left" w:pos="1701"/>
        <w:tab w:val="left" w:pos="2552"/>
      </w:tabs>
      <w:outlineLvl w:val="5"/>
    </w:pPr>
  </w:style>
  <w:style w:type="paragraph" w:styleId="Heading7">
    <w:name w:val="heading 7"/>
    <w:basedOn w:val="Normal"/>
    <w:next w:val="Normal"/>
    <w:qFormat/>
    <w:pPr>
      <w:numPr>
        <w:ilvl w:val="6"/>
        <w:numId w:val="1"/>
      </w:numPr>
      <w:tabs>
        <w:tab w:val="left" w:pos="851"/>
        <w:tab w:val="left" w:pos="1701"/>
        <w:tab w:val="left" w:pos="2552"/>
      </w:tabs>
      <w:outlineLvl w:val="6"/>
    </w:pPr>
  </w:style>
  <w:style w:type="paragraph" w:styleId="Heading8">
    <w:name w:val="heading 8"/>
    <w:basedOn w:val="Normal"/>
    <w:next w:val="Normal"/>
    <w:qFormat/>
    <w:pPr>
      <w:numPr>
        <w:ilvl w:val="7"/>
        <w:numId w:val="1"/>
      </w:numPr>
      <w:tabs>
        <w:tab w:val="left" w:pos="851"/>
        <w:tab w:val="left" w:pos="1701"/>
        <w:tab w:val="left" w:pos="2552"/>
      </w:tabs>
      <w:outlineLvl w:val="7"/>
    </w:pPr>
  </w:style>
  <w:style w:type="paragraph" w:styleId="Heading9">
    <w:name w:val="heading 9"/>
    <w:basedOn w:val="Normal"/>
    <w:next w:val="Normal"/>
    <w:qFormat/>
    <w:pPr>
      <w:numPr>
        <w:ilvl w:val="8"/>
        <w:numId w:val="1"/>
      </w:numPr>
      <w:tabs>
        <w:tab w:val="left" w:pos="851"/>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Num">
    <w:name w:val="NoNum"/>
    <w:basedOn w:val="Normal"/>
  </w:style>
  <w:style w:type="paragraph" w:customStyle="1" w:styleId="Court">
    <w:name w:val="Court"/>
    <w:basedOn w:val="Normal"/>
    <w:pPr>
      <w:spacing w:line="360" w:lineRule="auto"/>
    </w:pPr>
  </w:style>
  <w:style w:type="paragraph" w:customStyle="1" w:styleId="Textright">
    <w:name w:val="Text right"/>
    <w:basedOn w:val="Normal"/>
    <w:pPr>
      <w:ind w:left="4320"/>
      <w:jc w:val="left"/>
    </w:pPr>
  </w:style>
  <w:style w:type="paragraph" w:customStyle="1" w:styleId="Signingposright">
    <w:name w:val="Signing pos right"/>
    <w:basedOn w:val="Normal"/>
    <w:pPr>
      <w:spacing w:line="20" w:lineRule="atLeast"/>
      <w:ind w:left="4320" w:right="662"/>
      <w:jc w:val="left"/>
    </w:pPr>
  </w:style>
  <w:style w:type="paragraph" w:customStyle="1" w:styleId="NoNumCrt">
    <w:name w:val="NoNumCrt"/>
    <w:basedOn w:val="NoNum"/>
  </w:style>
  <w:style w:type="paragraph" w:styleId="Title">
    <w:name w:val="Title"/>
    <w:basedOn w:val="Normal"/>
    <w:qFormat/>
    <w:pPr>
      <w:jc w:val="center"/>
    </w:pPr>
    <w:rPr>
      <w:b/>
      <w:u w:val="single"/>
    </w:rPr>
  </w:style>
  <w:style w:type="paragraph" w:styleId="Subtitle">
    <w:name w:val="Subtitle"/>
    <w:basedOn w:val="Normal"/>
    <w:qFormat/>
    <w:pPr>
      <w:jc w:val="center"/>
    </w:pPr>
    <w:rPr>
      <w:b/>
      <w:u w:val="single"/>
    </w:rPr>
  </w:style>
  <w:style w:type="character" w:styleId="Strong">
    <w:name w:val="Strong"/>
    <w:qFormat/>
    <w:rPr>
      <w:b/>
    </w:rPr>
  </w:style>
  <w:style w:type="paragraph" w:styleId="BalloonText">
    <w:name w:val="Balloon Text"/>
    <w:basedOn w:val="Normal"/>
    <w:semiHidden/>
    <w:rsid w:val="004268EB"/>
    <w:rPr>
      <w:rFonts w:ascii="Tahoma" w:hAnsi="Tahoma" w:cs="Tahoma"/>
      <w:sz w:val="16"/>
      <w:szCs w:val="16"/>
    </w:rPr>
  </w:style>
  <w:style w:type="paragraph" w:styleId="ListParagraph">
    <w:name w:val="List Paragraph"/>
    <w:basedOn w:val="Normal"/>
    <w:qFormat/>
    <w:rsid w:val="00D151B6"/>
    <w:pPr>
      <w:ind w:left="720" w:hanging="3427"/>
      <w:contextualSpacing/>
      <w:jc w:val="left"/>
    </w:pPr>
    <w:rPr>
      <w:rFonts w:ascii="Calibri" w:hAnsi="Calibri"/>
      <w:szCs w:val="22"/>
      <w:lang w:val="en-US" w:eastAsia="en-US"/>
    </w:rPr>
  </w:style>
  <w:style w:type="character" w:customStyle="1" w:styleId="Heading2Char">
    <w:name w:val="Heading 2 Char"/>
    <w:link w:val="Heading2"/>
    <w:rsid w:val="00150A12"/>
    <w:rPr>
      <w:rFonts w:ascii="Arial" w:hAnsi="Arial"/>
      <w:sz w:val="22"/>
      <w:lang w:eastAsia="en-GB"/>
    </w:rPr>
  </w:style>
  <w:style w:type="character" w:customStyle="1" w:styleId="HeaderChar">
    <w:name w:val="Header Char"/>
    <w:link w:val="Header"/>
    <w:uiPriority w:val="99"/>
    <w:rsid w:val="00FE2325"/>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C4A4AF973E74BB7272384023DDE3D" ma:contentTypeVersion="8" ma:contentTypeDescription="Create a new document." ma:contentTypeScope="" ma:versionID="bd40953d95de9691844213ef6e1fef74">
  <xsd:schema xmlns:xsd="http://www.w3.org/2001/XMLSchema" xmlns:xs="http://www.w3.org/2001/XMLSchema" xmlns:p="http://schemas.microsoft.com/office/2006/metadata/properties" xmlns:ns2="e5f0781e-2922-4474-a7cd-60d6d4553ae4" targetNamespace="http://schemas.microsoft.com/office/2006/metadata/properties" ma:root="true" ma:fieldsID="fecb40fd5e89afebdda3159f8e9e63a7" ns2:_="">
    <xsd:import namespace="e5f0781e-2922-4474-a7cd-60d6d4553a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0781e-2922-4474-a7cd-60d6d4553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EB205-83F1-4342-9C62-78B141F320AB}">
  <ds:schemaRefs>
    <ds:schemaRef ds:uri="http://schemas.microsoft.com/sharepoint/v3/contenttype/forms"/>
  </ds:schemaRefs>
</ds:datastoreItem>
</file>

<file path=customXml/itemProps2.xml><?xml version="1.0" encoding="utf-8"?>
<ds:datastoreItem xmlns:ds="http://schemas.openxmlformats.org/officeDocument/2006/customXml" ds:itemID="{DBA3164D-E192-43AF-BCFF-173320B3BE8F}"/>
</file>

<file path=customXml/itemProps3.xml><?xml version="1.0" encoding="utf-8"?>
<ds:datastoreItem xmlns:ds="http://schemas.openxmlformats.org/officeDocument/2006/customXml" ds:itemID="{07AFCAA2-0E2D-42FC-AF96-81BFD6E1789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5f0781e-2922-4474-a7cd-60d6d4553ae4"/>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4BE5080-8449-4790-8BEC-23620C23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Form (2)</vt:lpstr>
    </vt:vector>
  </TitlesOfParts>
  <Company>Holland Beckett Maltby</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(2)</dc:title>
  <dc:subject>WBH</dc:subject>
  <dc:creator>Joanne Kiddie</dc:creator>
  <cp:keywords>391121</cp:keywords>
  <dc:description>Application Form (2)</dc:description>
  <cp:lastModifiedBy>Lori Luke</cp:lastModifiedBy>
  <cp:revision>12</cp:revision>
  <cp:lastPrinted>2009-04-06T23:42:00Z</cp:lastPrinted>
  <dcterms:created xsi:type="dcterms:W3CDTF">2014-10-27T00:32:00Z</dcterms:created>
  <dcterms:modified xsi:type="dcterms:W3CDTF">2018-07-30T22:38:00Z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0x01010081CC4A4AF973E74BB7272384023DDE3D</vt:lpwstr>
  </property>
</Properties>
</file>